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B2" w:rsidRPr="00362A1C" w:rsidRDefault="005541B2" w:rsidP="000A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661" w:rsidRPr="00362A1C" w:rsidRDefault="007A5183" w:rsidP="00F51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ФОРМИРОВАНИЕ ОБЩИХ КОМПЕТЕНЦИЙ</w:t>
      </w:r>
      <w:r w:rsidR="00785013">
        <w:rPr>
          <w:rFonts w:ascii="Times New Roman" w:hAnsi="Times New Roman" w:cs="Times New Roman"/>
          <w:sz w:val="24"/>
          <w:szCs w:val="24"/>
        </w:rPr>
        <w:t xml:space="preserve"> В РАМКАХ ПРОВЕДЕНИЯ КЛАССНОГО ЧАСА</w:t>
      </w:r>
      <w:r w:rsidRPr="00362A1C">
        <w:rPr>
          <w:rFonts w:ascii="Times New Roman" w:hAnsi="Times New Roman" w:cs="Times New Roman"/>
          <w:sz w:val="24"/>
          <w:szCs w:val="24"/>
        </w:rPr>
        <w:t xml:space="preserve"> ПО АДАПТАЦИИ ПЕРВОКУРСНИКОВ</w:t>
      </w:r>
    </w:p>
    <w:p w:rsidR="009E31DE" w:rsidRPr="00362A1C" w:rsidRDefault="007A5183" w:rsidP="00F51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«</w:t>
      </w:r>
      <w:r w:rsidR="00033087" w:rsidRPr="00362A1C">
        <w:rPr>
          <w:rFonts w:ascii="Times New Roman" w:hAnsi="Times New Roman" w:cs="Times New Roman"/>
          <w:sz w:val="24"/>
          <w:szCs w:val="24"/>
        </w:rPr>
        <w:t>МОЯ БУДУЩАЯ СПЕЦИАЛЬНОСТЬ</w:t>
      </w:r>
      <w:r w:rsidRPr="00362A1C">
        <w:rPr>
          <w:rFonts w:ascii="Times New Roman" w:hAnsi="Times New Roman" w:cs="Times New Roman"/>
          <w:sz w:val="24"/>
          <w:szCs w:val="24"/>
        </w:rPr>
        <w:t>»</w:t>
      </w:r>
    </w:p>
    <w:p w:rsidR="00BC00BE" w:rsidRPr="00362A1C" w:rsidRDefault="00BC00BE" w:rsidP="00F51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2A1C">
        <w:rPr>
          <w:rFonts w:ascii="Times New Roman" w:hAnsi="Times New Roman" w:cs="Times New Roman"/>
          <w:sz w:val="24"/>
          <w:szCs w:val="24"/>
        </w:rPr>
        <w:t>Н.С.Панина</w:t>
      </w:r>
      <w:proofErr w:type="spellEnd"/>
      <w:r w:rsidRPr="00362A1C">
        <w:rPr>
          <w:rFonts w:ascii="Times New Roman" w:hAnsi="Times New Roman" w:cs="Times New Roman"/>
          <w:sz w:val="24"/>
          <w:szCs w:val="24"/>
        </w:rPr>
        <w:t>, преподаватель математики</w:t>
      </w:r>
    </w:p>
    <w:p w:rsidR="008018CF" w:rsidRPr="00362A1C" w:rsidRDefault="008018CF" w:rsidP="00F51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ОГБОУ СПО «Томский автомобильно-дорожный техникум», </w:t>
      </w:r>
      <w:proofErr w:type="spellStart"/>
      <w:r w:rsidRPr="00362A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84559" w:rsidRPr="00362A1C">
        <w:rPr>
          <w:rFonts w:ascii="Times New Roman" w:hAnsi="Times New Roman" w:cs="Times New Roman"/>
          <w:sz w:val="24"/>
          <w:szCs w:val="24"/>
        </w:rPr>
        <w:t>.</w:t>
      </w:r>
      <w:r w:rsidRPr="00362A1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62A1C">
        <w:rPr>
          <w:rFonts w:ascii="Times New Roman" w:hAnsi="Times New Roman" w:cs="Times New Roman"/>
          <w:sz w:val="24"/>
          <w:szCs w:val="24"/>
        </w:rPr>
        <w:t>омск</w:t>
      </w:r>
      <w:proofErr w:type="spellEnd"/>
    </w:p>
    <w:p w:rsidR="00194283" w:rsidRPr="00362A1C" w:rsidRDefault="00194283" w:rsidP="000A21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283" w:rsidRPr="00362A1C" w:rsidRDefault="00B0064B" w:rsidP="008F0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     </w:t>
      </w:r>
      <w:r w:rsidR="008F0793">
        <w:rPr>
          <w:rFonts w:ascii="Times New Roman" w:hAnsi="Times New Roman" w:cs="Times New Roman"/>
          <w:sz w:val="24"/>
          <w:szCs w:val="24"/>
        </w:rPr>
        <w:t xml:space="preserve">      </w:t>
      </w:r>
      <w:r w:rsidR="003D3C92" w:rsidRPr="00362A1C">
        <w:rPr>
          <w:rFonts w:ascii="Times New Roman" w:hAnsi="Times New Roman" w:cs="Times New Roman"/>
          <w:sz w:val="24"/>
          <w:szCs w:val="24"/>
        </w:rPr>
        <w:t>Внеурочное  мероприятие</w:t>
      </w:r>
      <w:r w:rsidR="00F8521F">
        <w:rPr>
          <w:rFonts w:ascii="Times New Roman" w:hAnsi="Times New Roman" w:cs="Times New Roman"/>
          <w:sz w:val="24"/>
          <w:szCs w:val="24"/>
        </w:rPr>
        <w:t xml:space="preserve"> «</w:t>
      </w:r>
      <w:r w:rsidR="003D3C92" w:rsidRPr="00362A1C">
        <w:rPr>
          <w:rFonts w:ascii="Times New Roman" w:hAnsi="Times New Roman" w:cs="Times New Roman"/>
          <w:sz w:val="24"/>
          <w:szCs w:val="24"/>
        </w:rPr>
        <w:t>Мо</w:t>
      </w:r>
      <w:r w:rsidR="00AE13D7" w:rsidRPr="00362A1C">
        <w:rPr>
          <w:rFonts w:ascii="Times New Roman" w:hAnsi="Times New Roman" w:cs="Times New Roman"/>
          <w:sz w:val="24"/>
          <w:szCs w:val="24"/>
        </w:rPr>
        <w:t>я</w:t>
      </w:r>
      <w:r w:rsidR="003D3C92"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="00486899" w:rsidRPr="00362A1C">
        <w:rPr>
          <w:rFonts w:ascii="Times New Roman" w:hAnsi="Times New Roman" w:cs="Times New Roman"/>
          <w:sz w:val="24"/>
          <w:szCs w:val="24"/>
        </w:rPr>
        <w:t xml:space="preserve">будущая </w:t>
      </w:r>
      <w:r w:rsidR="003D3C92" w:rsidRPr="00362A1C">
        <w:rPr>
          <w:rFonts w:ascii="Times New Roman" w:hAnsi="Times New Roman" w:cs="Times New Roman"/>
          <w:sz w:val="24"/>
          <w:szCs w:val="24"/>
        </w:rPr>
        <w:t>специальность</w:t>
      </w:r>
      <w:r w:rsidR="00F8521F">
        <w:rPr>
          <w:rFonts w:ascii="Times New Roman" w:hAnsi="Times New Roman" w:cs="Times New Roman"/>
          <w:sz w:val="24"/>
          <w:szCs w:val="24"/>
        </w:rPr>
        <w:t>»</w:t>
      </w:r>
      <w:r w:rsidR="00194283" w:rsidRPr="00362A1C">
        <w:rPr>
          <w:rFonts w:ascii="Times New Roman" w:hAnsi="Times New Roman" w:cs="Times New Roman"/>
          <w:sz w:val="24"/>
          <w:szCs w:val="24"/>
        </w:rPr>
        <w:t xml:space="preserve"> направлено на повышение интереса студентов к вопросу о требованиях, котор</w:t>
      </w:r>
      <w:r w:rsidR="006235B8" w:rsidRPr="00362A1C">
        <w:rPr>
          <w:rFonts w:ascii="Times New Roman" w:hAnsi="Times New Roman" w:cs="Times New Roman"/>
          <w:sz w:val="24"/>
          <w:szCs w:val="24"/>
        </w:rPr>
        <w:t xml:space="preserve">ые предъявляются к специальности техник </w:t>
      </w:r>
      <w:r w:rsidR="00AE13D7" w:rsidRPr="00362A1C">
        <w:rPr>
          <w:rFonts w:ascii="Times New Roman" w:hAnsi="Times New Roman" w:cs="Times New Roman"/>
          <w:sz w:val="24"/>
          <w:szCs w:val="24"/>
        </w:rPr>
        <w:t>–</w:t>
      </w:r>
      <w:r w:rsidR="006235B8" w:rsidRPr="00362A1C">
        <w:rPr>
          <w:rFonts w:ascii="Times New Roman" w:hAnsi="Times New Roman" w:cs="Times New Roman"/>
          <w:sz w:val="24"/>
          <w:szCs w:val="24"/>
        </w:rPr>
        <w:t xml:space="preserve"> механик</w:t>
      </w:r>
      <w:r w:rsidR="00AE13D7" w:rsidRPr="00362A1C">
        <w:rPr>
          <w:rFonts w:ascii="Times New Roman" w:hAnsi="Times New Roman" w:cs="Times New Roman"/>
          <w:sz w:val="24"/>
          <w:szCs w:val="24"/>
        </w:rPr>
        <w:t xml:space="preserve"> и чем специальность, вообще отличается от профессии</w:t>
      </w:r>
      <w:r w:rsidR="00194283" w:rsidRPr="00362A1C">
        <w:rPr>
          <w:rFonts w:ascii="Times New Roman" w:hAnsi="Times New Roman" w:cs="Times New Roman"/>
          <w:sz w:val="24"/>
          <w:szCs w:val="24"/>
        </w:rPr>
        <w:t>.</w:t>
      </w:r>
      <w:r w:rsidR="00207B02" w:rsidRPr="00362A1C">
        <w:rPr>
          <w:rFonts w:ascii="Times New Roman" w:hAnsi="Times New Roman" w:cs="Times New Roman"/>
          <w:sz w:val="24"/>
          <w:szCs w:val="24"/>
        </w:rPr>
        <w:t xml:space="preserve"> Помочь разобраться, ту ли специальность они выбрали. </w:t>
      </w:r>
      <w:r w:rsidR="00194283" w:rsidRPr="00362A1C">
        <w:rPr>
          <w:rFonts w:ascii="Times New Roman" w:hAnsi="Times New Roman" w:cs="Times New Roman"/>
          <w:sz w:val="24"/>
          <w:szCs w:val="24"/>
        </w:rPr>
        <w:t xml:space="preserve"> В рамках работы над данным мероприятием предполагается </w:t>
      </w:r>
      <w:r w:rsidR="002927CE" w:rsidRPr="00362A1C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194283" w:rsidRPr="00362A1C">
        <w:rPr>
          <w:rFonts w:ascii="Times New Roman" w:hAnsi="Times New Roman" w:cs="Times New Roman"/>
          <w:sz w:val="24"/>
          <w:szCs w:val="24"/>
        </w:rPr>
        <w:t>д</w:t>
      </w:r>
      <w:r w:rsidR="002927CE" w:rsidRPr="00362A1C">
        <w:rPr>
          <w:rFonts w:ascii="Times New Roman" w:hAnsi="Times New Roman" w:cs="Times New Roman"/>
          <w:sz w:val="24"/>
          <w:szCs w:val="24"/>
        </w:rPr>
        <w:t>еятельность студентов</w:t>
      </w:r>
      <w:r w:rsidR="00194283" w:rsidRPr="00362A1C">
        <w:rPr>
          <w:rFonts w:ascii="Times New Roman" w:hAnsi="Times New Roman" w:cs="Times New Roman"/>
          <w:sz w:val="24"/>
          <w:szCs w:val="24"/>
        </w:rPr>
        <w:t xml:space="preserve"> и</w:t>
      </w:r>
      <w:r w:rsidR="002927CE" w:rsidRPr="00362A1C">
        <w:rPr>
          <w:rFonts w:ascii="Times New Roman" w:hAnsi="Times New Roman" w:cs="Times New Roman"/>
          <w:sz w:val="24"/>
          <w:szCs w:val="24"/>
        </w:rPr>
        <w:t xml:space="preserve"> в помощь им</w:t>
      </w:r>
      <w:r w:rsidR="00CF7248" w:rsidRPr="00362A1C">
        <w:rPr>
          <w:rFonts w:ascii="Times New Roman" w:hAnsi="Times New Roman" w:cs="Times New Roman"/>
          <w:sz w:val="24"/>
          <w:szCs w:val="24"/>
        </w:rPr>
        <w:t xml:space="preserve"> - </w:t>
      </w:r>
      <w:r w:rsidR="002927CE"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="004D7042" w:rsidRPr="00362A1C">
        <w:rPr>
          <w:rFonts w:ascii="Times New Roman" w:hAnsi="Times New Roman" w:cs="Times New Roman"/>
          <w:sz w:val="24"/>
          <w:szCs w:val="24"/>
        </w:rPr>
        <w:t>представление своих дисциплин  пр</w:t>
      </w:r>
      <w:r w:rsidR="00785013">
        <w:rPr>
          <w:rFonts w:ascii="Times New Roman" w:hAnsi="Times New Roman" w:cs="Times New Roman"/>
          <w:sz w:val="24"/>
          <w:szCs w:val="24"/>
        </w:rPr>
        <w:t>еподавателей. В ходе классного часа</w:t>
      </w:r>
      <w:r w:rsidR="00194283" w:rsidRPr="00362A1C">
        <w:rPr>
          <w:rFonts w:ascii="Times New Roman" w:hAnsi="Times New Roman" w:cs="Times New Roman"/>
          <w:sz w:val="24"/>
          <w:szCs w:val="24"/>
        </w:rPr>
        <w:t xml:space="preserve"> студентам предстоит изучить </w:t>
      </w:r>
      <w:r w:rsidR="002D0BA1" w:rsidRPr="00362A1C">
        <w:rPr>
          <w:rFonts w:ascii="Times New Roman" w:hAnsi="Times New Roman" w:cs="Times New Roman"/>
          <w:sz w:val="24"/>
          <w:szCs w:val="24"/>
        </w:rPr>
        <w:t xml:space="preserve"> более подробно и детально  свою специальность</w:t>
      </w:r>
      <w:r w:rsidR="00542DD5" w:rsidRPr="00362A1C">
        <w:rPr>
          <w:rFonts w:ascii="Times New Roman" w:hAnsi="Times New Roman" w:cs="Times New Roman"/>
          <w:sz w:val="24"/>
          <w:szCs w:val="24"/>
        </w:rPr>
        <w:t>, о</w:t>
      </w:r>
      <w:r w:rsidR="00194283" w:rsidRPr="00362A1C">
        <w:rPr>
          <w:rFonts w:ascii="Times New Roman" w:hAnsi="Times New Roman" w:cs="Times New Roman"/>
          <w:sz w:val="24"/>
          <w:szCs w:val="24"/>
        </w:rPr>
        <w:t>босновать свой выбор</w:t>
      </w:r>
      <w:r w:rsidR="00542DD5" w:rsidRPr="00362A1C">
        <w:rPr>
          <w:rFonts w:ascii="Times New Roman" w:hAnsi="Times New Roman" w:cs="Times New Roman"/>
          <w:sz w:val="24"/>
          <w:szCs w:val="24"/>
        </w:rPr>
        <w:t>, рассказать о востребованност</w:t>
      </w:r>
      <w:r w:rsidR="00622BE5" w:rsidRPr="00362A1C">
        <w:rPr>
          <w:rFonts w:ascii="Times New Roman" w:hAnsi="Times New Roman" w:cs="Times New Roman"/>
          <w:sz w:val="24"/>
          <w:szCs w:val="24"/>
        </w:rPr>
        <w:t>и и престижности своей специальности</w:t>
      </w:r>
      <w:r w:rsidR="00542DD5" w:rsidRPr="00362A1C">
        <w:rPr>
          <w:rFonts w:ascii="Times New Roman" w:hAnsi="Times New Roman" w:cs="Times New Roman"/>
          <w:sz w:val="24"/>
          <w:szCs w:val="24"/>
        </w:rPr>
        <w:t>.</w:t>
      </w:r>
    </w:p>
    <w:p w:rsidR="00FD7719" w:rsidRPr="00362A1C" w:rsidRDefault="005B0C6E" w:rsidP="008F0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     </w:t>
      </w:r>
      <w:r w:rsidR="008F0793">
        <w:rPr>
          <w:rFonts w:ascii="Times New Roman" w:hAnsi="Times New Roman" w:cs="Times New Roman"/>
          <w:sz w:val="24"/>
          <w:szCs w:val="24"/>
        </w:rPr>
        <w:t xml:space="preserve">      </w:t>
      </w:r>
      <w:r w:rsidR="001D400D">
        <w:rPr>
          <w:rFonts w:ascii="Times New Roman" w:hAnsi="Times New Roman" w:cs="Times New Roman"/>
          <w:sz w:val="24"/>
          <w:szCs w:val="24"/>
        </w:rPr>
        <w:t xml:space="preserve"> </w:t>
      </w:r>
      <w:r w:rsidR="00194283" w:rsidRPr="00362A1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612B5" w:rsidRPr="00362A1C">
        <w:rPr>
          <w:rFonts w:ascii="Times New Roman" w:hAnsi="Times New Roman" w:cs="Times New Roman"/>
          <w:sz w:val="24"/>
          <w:szCs w:val="24"/>
        </w:rPr>
        <w:t>презентационного этапа старшекурсникам</w:t>
      </w:r>
      <w:r w:rsidR="00194283" w:rsidRPr="00362A1C">
        <w:rPr>
          <w:rFonts w:ascii="Times New Roman" w:hAnsi="Times New Roman" w:cs="Times New Roman"/>
          <w:sz w:val="24"/>
          <w:szCs w:val="24"/>
        </w:rPr>
        <w:t xml:space="preserve"> предстоит подготовить презентационный материал</w:t>
      </w:r>
      <w:r w:rsidR="00CF7248" w:rsidRPr="00362A1C">
        <w:rPr>
          <w:rFonts w:ascii="Times New Roman" w:hAnsi="Times New Roman" w:cs="Times New Roman"/>
          <w:sz w:val="24"/>
          <w:szCs w:val="24"/>
        </w:rPr>
        <w:t xml:space="preserve"> о дисциплинах, практиках, которые предстоит </w:t>
      </w:r>
      <w:r w:rsidR="00C612B5" w:rsidRPr="00362A1C">
        <w:rPr>
          <w:rFonts w:ascii="Times New Roman" w:hAnsi="Times New Roman" w:cs="Times New Roman"/>
          <w:sz w:val="24"/>
          <w:szCs w:val="24"/>
        </w:rPr>
        <w:t>изучать и проходить первокурсникам</w:t>
      </w:r>
      <w:r w:rsidR="003E5B11" w:rsidRPr="00362A1C">
        <w:rPr>
          <w:rFonts w:ascii="Times New Roman" w:hAnsi="Times New Roman" w:cs="Times New Roman"/>
          <w:sz w:val="24"/>
          <w:szCs w:val="24"/>
        </w:rPr>
        <w:t xml:space="preserve">, </w:t>
      </w:r>
      <w:r w:rsidR="00194283" w:rsidRPr="00362A1C">
        <w:rPr>
          <w:rFonts w:ascii="Times New Roman" w:hAnsi="Times New Roman" w:cs="Times New Roman"/>
          <w:sz w:val="24"/>
          <w:szCs w:val="24"/>
        </w:rPr>
        <w:t xml:space="preserve"> и</w:t>
      </w:r>
      <w:r w:rsidR="003E5B11" w:rsidRPr="00362A1C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 w:rsidR="00194283" w:rsidRPr="00362A1C">
        <w:rPr>
          <w:rFonts w:ascii="Times New Roman" w:hAnsi="Times New Roman" w:cs="Times New Roman"/>
          <w:sz w:val="24"/>
          <w:szCs w:val="24"/>
        </w:rPr>
        <w:t xml:space="preserve"> выступления о результатах своего исследования. </w:t>
      </w:r>
      <w:r w:rsidR="00580CFA" w:rsidRPr="00362A1C">
        <w:rPr>
          <w:rFonts w:ascii="Times New Roman" w:hAnsi="Times New Roman" w:cs="Times New Roman"/>
          <w:sz w:val="24"/>
          <w:szCs w:val="24"/>
        </w:rPr>
        <w:t xml:space="preserve">Привлечь к своей работе преподавателей </w:t>
      </w:r>
      <w:r w:rsidR="00872C18" w:rsidRPr="00362A1C">
        <w:rPr>
          <w:rFonts w:ascii="Times New Roman" w:hAnsi="Times New Roman" w:cs="Times New Roman"/>
          <w:sz w:val="24"/>
          <w:szCs w:val="24"/>
        </w:rPr>
        <w:t>–</w:t>
      </w:r>
      <w:r w:rsidR="00580CFA" w:rsidRPr="00362A1C">
        <w:rPr>
          <w:rFonts w:ascii="Times New Roman" w:hAnsi="Times New Roman" w:cs="Times New Roman"/>
          <w:sz w:val="24"/>
          <w:szCs w:val="24"/>
        </w:rPr>
        <w:t xml:space="preserve"> предметников</w:t>
      </w:r>
      <w:r w:rsidR="00872C18" w:rsidRPr="00362A1C">
        <w:rPr>
          <w:rFonts w:ascii="Times New Roman" w:hAnsi="Times New Roman" w:cs="Times New Roman"/>
          <w:sz w:val="24"/>
          <w:szCs w:val="24"/>
        </w:rPr>
        <w:t xml:space="preserve"> или  снять</w:t>
      </w:r>
      <w:r w:rsidR="00486E59" w:rsidRPr="00362A1C">
        <w:rPr>
          <w:rFonts w:ascii="Times New Roman" w:hAnsi="Times New Roman" w:cs="Times New Roman"/>
          <w:sz w:val="24"/>
          <w:szCs w:val="24"/>
        </w:rPr>
        <w:t xml:space="preserve"> небольшие ролики их выступления</w:t>
      </w:r>
      <w:r w:rsidR="00872C18" w:rsidRPr="00362A1C">
        <w:rPr>
          <w:rFonts w:ascii="Times New Roman" w:hAnsi="Times New Roman" w:cs="Times New Roman"/>
          <w:sz w:val="24"/>
          <w:szCs w:val="24"/>
        </w:rPr>
        <w:t xml:space="preserve"> для первокурсников</w:t>
      </w:r>
      <w:r w:rsidR="00486E59" w:rsidRPr="00362A1C">
        <w:rPr>
          <w:rFonts w:ascii="Times New Roman" w:hAnsi="Times New Roman" w:cs="Times New Roman"/>
          <w:sz w:val="24"/>
          <w:szCs w:val="24"/>
        </w:rPr>
        <w:t xml:space="preserve">. Так же можно </w:t>
      </w:r>
      <w:r w:rsidR="009832BE" w:rsidRPr="00362A1C">
        <w:rPr>
          <w:rFonts w:ascii="Times New Roman" w:hAnsi="Times New Roman" w:cs="Times New Roman"/>
          <w:sz w:val="24"/>
          <w:szCs w:val="24"/>
        </w:rPr>
        <w:t xml:space="preserve"> пригласить самих преподавателей, с рассказами о своей дисциплине и </w:t>
      </w:r>
      <w:r w:rsidR="00FD7719" w:rsidRPr="00362A1C">
        <w:rPr>
          <w:rFonts w:ascii="Times New Roman" w:hAnsi="Times New Roman" w:cs="Times New Roman"/>
          <w:sz w:val="24"/>
          <w:szCs w:val="24"/>
        </w:rPr>
        <w:t>попросить ответить</w:t>
      </w:r>
      <w:r w:rsidR="009832BE" w:rsidRPr="00362A1C">
        <w:rPr>
          <w:rFonts w:ascii="Times New Roman" w:hAnsi="Times New Roman" w:cs="Times New Roman"/>
          <w:sz w:val="24"/>
          <w:szCs w:val="24"/>
        </w:rPr>
        <w:t xml:space="preserve">  на во</w:t>
      </w:r>
      <w:r w:rsidR="00486E59" w:rsidRPr="00362A1C">
        <w:rPr>
          <w:rFonts w:ascii="Times New Roman" w:hAnsi="Times New Roman" w:cs="Times New Roman"/>
          <w:sz w:val="24"/>
          <w:szCs w:val="24"/>
        </w:rPr>
        <w:t>зникшие вопросы первокурсников</w:t>
      </w:r>
      <w:r w:rsidRPr="00362A1C">
        <w:rPr>
          <w:rFonts w:ascii="Times New Roman" w:hAnsi="Times New Roman" w:cs="Times New Roman"/>
          <w:sz w:val="24"/>
          <w:szCs w:val="24"/>
        </w:rPr>
        <w:t>.</w:t>
      </w:r>
    </w:p>
    <w:p w:rsidR="00194283" w:rsidRPr="00362A1C" w:rsidRDefault="00622BE5" w:rsidP="000A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EB70A0">
        <w:rPr>
          <w:rFonts w:ascii="Times New Roman" w:hAnsi="Times New Roman" w:cs="Times New Roman"/>
          <w:b/>
          <w:sz w:val="24"/>
          <w:szCs w:val="24"/>
        </w:rPr>
        <w:t xml:space="preserve"> классного часа</w:t>
      </w:r>
      <w:r w:rsidR="000355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50986" w:rsidRPr="00362A1C">
        <w:rPr>
          <w:rFonts w:ascii="Times New Roman" w:hAnsi="Times New Roman" w:cs="Times New Roman"/>
          <w:b/>
          <w:sz w:val="24"/>
          <w:szCs w:val="24"/>
        </w:rPr>
        <w:t xml:space="preserve">Моя </w:t>
      </w:r>
      <w:r w:rsidR="00486899" w:rsidRPr="00362A1C">
        <w:rPr>
          <w:rFonts w:ascii="Times New Roman" w:hAnsi="Times New Roman" w:cs="Times New Roman"/>
          <w:b/>
          <w:sz w:val="24"/>
          <w:szCs w:val="24"/>
        </w:rPr>
        <w:t xml:space="preserve">будущая </w:t>
      </w:r>
      <w:r w:rsidR="00D50986" w:rsidRPr="00362A1C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0355E0">
        <w:rPr>
          <w:rFonts w:ascii="Times New Roman" w:hAnsi="Times New Roman" w:cs="Times New Roman"/>
          <w:b/>
          <w:sz w:val="24"/>
          <w:szCs w:val="24"/>
        </w:rPr>
        <w:t>»</w:t>
      </w:r>
    </w:p>
    <w:p w:rsidR="00F11E3B" w:rsidRPr="00362A1C" w:rsidRDefault="00FF0C05" w:rsidP="000A211F">
      <w:pPr>
        <w:pStyle w:val="a4"/>
        <w:numPr>
          <w:ilvl w:val="0"/>
          <w:numId w:val="5"/>
        </w:numPr>
        <w:jc w:val="both"/>
      </w:pPr>
      <w:r w:rsidRPr="00362A1C">
        <w:t>способствовать  адаптации первокурсников;</w:t>
      </w:r>
    </w:p>
    <w:p w:rsidR="00F11E3B" w:rsidRPr="00362A1C" w:rsidRDefault="00FF0C05" w:rsidP="000A211F">
      <w:pPr>
        <w:pStyle w:val="a4"/>
        <w:numPr>
          <w:ilvl w:val="0"/>
          <w:numId w:val="5"/>
        </w:numPr>
        <w:jc w:val="both"/>
      </w:pPr>
      <w:r w:rsidRPr="00362A1C">
        <w:t>развив</w:t>
      </w:r>
      <w:r w:rsidR="00321657" w:rsidRPr="00362A1C">
        <w:t>ать любовь и интерес к специальности</w:t>
      </w:r>
      <w:r w:rsidRPr="00362A1C">
        <w:t>;</w:t>
      </w:r>
    </w:p>
    <w:p w:rsidR="00F11E3B" w:rsidRPr="00362A1C" w:rsidRDefault="00FF0C05" w:rsidP="000A211F">
      <w:pPr>
        <w:pStyle w:val="a4"/>
        <w:numPr>
          <w:ilvl w:val="0"/>
          <w:numId w:val="5"/>
        </w:numPr>
        <w:jc w:val="both"/>
      </w:pPr>
      <w:r w:rsidRPr="00362A1C">
        <w:t>формировать личность, обладающую практическими умениями и навыками.</w:t>
      </w:r>
    </w:p>
    <w:p w:rsidR="00B0064B" w:rsidRPr="00362A1C" w:rsidRDefault="001C5076" w:rsidP="000A211F">
      <w:pPr>
        <w:pStyle w:val="a4"/>
        <w:numPr>
          <w:ilvl w:val="0"/>
          <w:numId w:val="5"/>
        </w:numPr>
        <w:jc w:val="both"/>
      </w:pPr>
      <w:r w:rsidRPr="00362A1C">
        <w:t>с</w:t>
      </w:r>
      <w:r w:rsidR="00D50986" w:rsidRPr="00362A1C">
        <w:t>формировать общие и профессиональные компетенции старшекурсников</w:t>
      </w:r>
      <w:r w:rsidR="005B0C6E" w:rsidRPr="00362A1C">
        <w:t>.</w:t>
      </w:r>
    </w:p>
    <w:p w:rsidR="00543343" w:rsidRPr="00362A1C" w:rsidRDefault="00EB70A0" w:rsidP="000A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классного часа</w:t>
      </w:r>
      <w:r w:rsidR="00543343" w:rsidRPr="00362A1C">
        <w:rPr>
          <w:rFonts w:ascii="Times New Roman" w:hAnsi="Times New Roman" w:cs="Times New Roman"/>
          <w:b/>
          <w:sz w:val="24"/>
          <w:szCs w:val="24"/>
        </w:rPr>
        <w:t xml:space="preserve"> «Моя</w:t>
      </w:r>
      <w:r w:rsidR="000E0519" w:rsidRPr="00362A1C">
        <w:rPr>
          <w:rFonts w:ascii="Times New Roman" w:hAnsi="Times New Roman" w:cs="Times New Roman"/>
          <w:b/>
          <w:sz w:val="24"/>
          <w:szCs w:val="24"/>
        </w:rPr>
        <w:t xml:space="preserve"> будущая</w:t>
      </w:r>
      <w:r w:rsidR="00543343" w:rsidRPr="00362A1C">
        <w:rPr>
          <w:rFonts w:ascii="Times New Roman" w:hAnsi="Times New Roman" w:cs="Times New Roman"/>
          <w:b/>
          <w:sz w:val="24"/>
          <w:szCs w:val="24"/>
        </w:rPr>
        <w:t xml:space="preserve"> специальность»</w:t>
      </w:r>
    </w:p>
    <w:p w:rsidR="00543343" w:rsidRPr="00362A1C" w:rsidRDefault="00543343" w:rsidP="000A211F">
      <w:pPr>
        <w:pStyle w:val="a4"/>
        <w:numPr>
          <w:ilvl w:val="0"/>
          <w:numId w:val="4"/>
        </w:numPr>
        <w:jc w:val="both"/>
      </w:pPr>
      <w:r w:rsidRPr="00362A1C">
        <w:rPr>
          <w:rFonts w:eastAsia="+mn-ea"/>
        </w:rPr>
        <w:t>формирование положительного эмоционального отношения к ОУ,</w:t>
      </w:r>
    </w:p>
    <w:p w:rsidR="00543343" w:rsidRPr="00362A1C" w:rsidRDefault="00B93E25" w:rsidP="000A211F">
      <w:pPr>
        <w:pStyle w:val="a4"/>
        <w:numPr>
          <w:ilvl w:val="0"/>
          <w:numId w:val="4"/>
        </w:numPr>
        <w:jc w:val="both"/>
      </w:pPr>
      <w:r w:rsidRPr="00362A1C">
        <w:rPr>
          <w:rFonts w:eastAsia="+mn-ea"/>
        </w:rPr>
        <w:t>снятие у студентов психологического и физического дискомфорта, связанного с новой образовательно-воспитательной средой,</w:t>
      </w:r>
    </w:p>
    <w:p w:rsidR="00543343" w:rsidRPr="00362A1C" w:rsidRDefault="00543343" w:rsidP="000A211F">
      <w:pPr>
        <w:pStyle w:val="a4"/>
        <w:numPr>
          <w:ilvl w:val="0"/>
          <w:numId w:val="4"/>
        </w:numPr>
        <w:jc w:val="both"/>
      </w:pPr>
      <w:r w:rsidRPr="00362A1C">
        <w:rPr>
          <w:rFonts w:eastAsia="+mn-ea"/>
        </w:rPr>
        <w:t>формировать интерес к общетехническим и специальным дисциплинам,</w:t>
      </w:r>
    </w:p>
    <w:p w:rsidR="00543343" w:rsidRPr="00362A1C" w:rsidRDefault="00543343" w:rsidP="000A211F">
      <w:pPr>
        <w:pStyle w:val="a4"/>
        <w:numPr>
          <w:ilvl w:val="0"/>
          <w:numId w:val="4"/>
        </w:numPr>
        <w:jc w:val="both"/>
      </w:pPr>
      <w:r w:rsidRPr="00362A1C">
        <w:rPr>
          <w:rFonts w:eastAsia="+mn-ea"/>
        </w:rPr>
        <w:t>самоидентификация учащихся в роли студентов,</w:t>
      </w:r>
    </w:p>
    <w:p w:rsidR="00543343" w:rsidRPr="00362A1C" w:rsidRDefault="00543343" w:rsidP="000A211F">
      <w:pPr>
        <w:pStyle w:val="a4"/>
        <w:numPr>
          <w:ilvl w:val="0"/>
          <w:numId w:val="4"/>
        </w:numPr>
        <w:jc w:val="both"/>
      </w:pPr>
      <w:r w:rsidRPr="00362A1C">
        <w:rPr>
          <w:rFonts w:eastAsia="+mn-ea"/>
        </w:rPr>
        <w:t>начало формирования профессионального мышления,</w:t>
      </w:r>
    </w:p>
    <w:p w:rsidR="00543343" w:rsidRPr="00362A1C" w:rsidRDefault="00543343" w:rsidP="000A211F">
      <w:pPr>
        <w:pStyle w:val="a4"/>
        <w:numPr>
          <w:ilvl w:val="0"/>
          <w:numId w:val="4"/>
        </w:numPr>
        <w:jc w:val="both"/>
      </w:pPr>
      <w:r w:rsidRPr="00362A1C">
        <w:rPr>
          <w:rFonts w:eastAsia="+mn-ea"/>
        </w:rPr>
        <w:t>повышение чувства компетентности у старшекурсников.</w:t>
      </w:r>
    </w:p>
    <w:p w:rsidR="00A23736" w:rsidRPr="00362A1C" w:rsidRDefault="00F257F1" w:rsidP="001D40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      </w:t>
      </w:r>
      <w:r w:rsidR="001D400D">
        <w:rPr>
          <w:rFonts w:ascii="Times New Roman" w:hAnsi="Times New Roman" w:cs="Times New Roman"/>
          <w:sz w:val="24"/>
          <w:szCs w:val="24"/>
        </w:rPr>
        <w:t xml:space="preserve">     </w:t>
      </w:r>
      <w:r w:rsidR="00486AFD" w:rsidRPr="00362A1C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A23736" w:rsidRPr="00362A1C">
        <w:rPr>
          <w:rFonts w:ascii="Times New Roman" w:hAnsi="Times New Roman" w:cs="Times New Roman"/>
          <w:sz w:val="24"/>
          <w:szCs w:val="24"/>
        </w:rPr>
        <w:t xml:space="preserve">рассчитаны на </w:t>
      </w:r>
      <w:proofErr w:type="gramStart"/>
      <w:r w:rsidR="00A23736" w:rsidRPr="00362A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3736" w:rsidRPr="00362A1C">
        <w:rPr>
          <w:rFonts w:ascii="Times New Roman" w:hAnsi="Times New Roman" w:cs="Times New Roman"/>
          <w:sz w:val="24"/>
          <w:szCs w:val="24"/>
        </w:rPr>
        <w:t xml:space="preserve"> 1 курса</w:t>
      </w:r>
      <w:r w:rsidR="00E37E77"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="00BD5D3A" w:rsidRPr="00362A1C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BD5D3A" w:rsidRPr="00925000">
        <w:rPr>
          <w:rFonts w:ascii="Times New Roman" w:hAnsi="Times New Roman" w:cs="Times New Roman"/>
          <w:sz w:val="24"/>
          <w:szCs w:val="24"/>
        </w:rPr>
        <w:t>34.02.04</w:t>
      </w:r>
      <w:r w:rsidR="00BD5D3A" w:rsidRPr="00362A1C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92500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25000" w:rsidRPr="00925000">
        <w:rPr>
          <w:rFonts w:ascii="Times New Roman" w:hAnsi="Times New Roman" w:cs="Times New Roman"/>
          <w:sz w:val="24"/>
          <w:szCs w:val="24"/>
        </w:rPr>
        <w:t>«Техническая эксплуатация подъемно-транспортных, строительных, дорожных машин и оборудования»</w:t>
      </w:r>
      <w:r w:rsidR="00642847">
        <w:rPr>
          <w:rFonts w:ascii="Times New Roman" w:hAnsi="Times New Roman" w:cs="Times New Roman"/>
          <w:sz w:val="24"/>
          <w:szCs w:val="24"/>
        </w:rPr>
        <w:t xml:space="preserve">, </w:t>
      </w:r>
      <w:r w:rsidR="00A23736" w:rsidRPr="00925000">
        <w:rPr>
          <w:rFonts w:ascii="Times New Roman" w:hAnsi="Times New Roman" w:cs="Times New Roman"/>
          <w:sz w:val="24"/>
          <w:szCs w:val="24"/>
        </w:rPr>
        <w:t xml:space="preserve">но могут быть использованы  и для  обучающихся других </w:t>
      </w:r>
      <w:r w:rsidR="00486AFD" w:rsidRPr="00925000">
        <w:rPr>
          <w:rFonts w:ascii="Times New Roman" w:hAnsi="Times New Roman" w:cs="Times New Roman"/>
          <w:sz w:val="24"/>
          <w:szCs w:val="24"/>
        </w:rPr>
        <w:t>специальностей.</w:t>
      </w:r>
      <w:r w:rsidRPr="00925000">
        <w:rPr>
          <w:rFonts w:ascii="Times New Roman" w:hAnsi="Times New Roman" w:cs="Times New Roman"/>
          <w:sz w:val="24"/>
          <w:szCs w:val="24"/>
        </w:rPr>
        <w:t xml:space="preserve"> </w:t>
      </w:r>
      <w:r w:rsidR="005D67A1" w:rsidRPr="00925000">
        <w:rPr>
          <w:rFonts w:ascii="Times New Roman" w:hAnsi="Times New Roman" w:cs="Times New Roman"/>
          <w:sz w:val="24"/>
          <w:szCs w:val="24"/>
        </w:rPr>
        <w:t>Мероприятие</w:t>
      </w:r>
      <w:r w:rsidR="00A23736" w:rsidRPr="00925000">
        <w:rPr>
          <w:rFonts w:ascii="Times New Roman" w:hAnsi="Times New Roman" w:cs="Times New Roman"/>
          <w:sz w:val="24"/>
          <w:szCs w:val="24"/>
        </w:rPr>
        <w:t xml:space="preserve"> </w:t>
      </w:r>
      <w:r w:rsidR="00A23736" w:rsidRPr="00362A1C">
        <w:rPr>
          <w:rFonts w:ascii="Times New Roman" w:hAnsi="Times New Roman" w:cs="Times New Roman"/>
          <w:sz w:val="24"/>
          <w:szCs w:val="24"/>
        </w:rPr>
        <w:t>сопровождается интерактивной  презентацией,</w:t>
      </w:r>
      <w:r w:rsidR="00E76F6D"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="00486AFD" w:rsidRPr="00362A1C">
        <w:rPr>
          <w:rFonts w:ascii="Times New Roman" w:hAnsi="Times New Roman" w:cs="Times New Roman"/>
          <w:sz w:val="24"/>
          <w:szCs w:val="24"/>
        </w:rPr>
        <w:t>видеоматериалами</w:t>
      </w:r>
      <w:r w:rsidR="00E76F6D" w:rsidRPr="00362A1C">
        <w:rPr>
          <w:rFonts w:ascii="Times New Roman" w:hAnsi="Times New Roman" w:cs="Times New Roman"/>
          <w:sz w:val="24"/>
          <w:szCs w:val="24"/>
        </w:rPr>
        <w:t>,  которые сопутствую</w:t>
      </w:r>
      <w:r w:rsidR="00A23736" w:rsidRPr="00362A1C">
        <w:rPr>
          <w:rFonts w:ascii="Times New Roman" w:hAnsi="Times New Roman" w:cs="Times New Roman"/>
          <w:sz w:val="24"/>
          <w:szCs w:val="24"/>
        </w:rPr>
        <w:t>т всем этапам</w:t>
      </w:r>
      <w:r w:rsidR="006428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4284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642847">
        <w:rPr>
          <w:rFonts w:ascii="Times New Roman" w:hAnsi="Times New Roman" w:cs="Times New Roman"/>
          <w:sz w:val="24"/>
          <w:szCs w:val="24"/>
        </w:rPr>
        <w:t xml:space="preserve"> планом классного часа</w:t>
      </w:r>
      <w:r w:rsidR="00A23736" w:rsidRPr="00362A1C">
        <w:rPr>
          <w:rFonts w:ascii="Times New Roman" w:hAnsi="Times New Roman" w:cs="Times New Roman"/>
          <w:sz w:val="24"/>
          <w:szCs w:val="24"/>
        </w:rPr>
        <w:t>.</w:t>
      </w:r>
    </w:p>
    <w:p w:rsidR="00A23736" w:rsidRPr="00362A1C" w:rsidRDefault="00F257F1" w:rsidP="000A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A23736" w:rsidRPr="00362A1C" w:rsidRDefault="00A23736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A1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62A1C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</w:t>
      </w:r>
      <w:r w:rsidR="00F257F1"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Pr="00362A1C">
        <w:rPr>
          <w:rFonts w:ascii="Times New Roman" w:hAnsi="Times New Roman" w:cs="Times New Roman"/>
          <w:sz w:val="24"/>
          <w:szCs w:val="24"/>
        </w:rPr>
        <w:t xml:space="preserve">необходимой для постановки и </w:t>
      </w:r>
      <w:r w:rsidR="00F257F1" w:rsidRPr="00362A1C">
        <w:rPr>
          <w:rFonts w:ascii="Times New Roman" w:hAnsi="Times New Roman" w:cs="Times New Roman"/>
          <w:sz w:val="24"/>
          <w:szCs w:val="24"/>
        </w:rPr>
        <w:t xml:space="preserve">решения профессиональных задач, </w:t>
      </w:r>
      <w:r w:rsidRPr="00362A1C">
        <w:rPr>
          <w:rFonts w:ascii="Times New Roman" w:hAnsi="Times New Roman" w:cs="Times New Roman"/>
          <w:sz w:val="24"/>
          <w:szCs w:val="24"/>
        </w:rPr>
        <w:t>профессионального и личностного развития.</w:t>
      </w:r>
    </w:p>
    <w:p w:rsidR="00A23736" w:rsidRPr="00362A1C" w:rsidRDefault="00A23736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A1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62A1C">
        <w:rPr>
          <w:rFonts w:ascii="Times New Roman" w:hAnsi="Times New Roman" w:cs="Times New Roman"/>
          <w:sz w:val="24"/>
          <w:szCs w:val="24"/>
        </w:rPr>
        <w:t xml:space="preserve"> 5. Использовать информацио</w:t>
      </w:r>
      <w:r w:rsidR="00F257F1" w:rsidRPr="00362A1C">
        <w:rPr>
          <w:rFonts w:ascii="Times New Roman" w:hAnsi="Times New Roman" w:cs="Times New Roman"/>
          <w:sz w:val="24"/>
          <w:szCs w:val="24"/>
        </w:rPr>
        <w:t xml:space="preserve">нно-коммуникационные технологии </w:t>
      </w:r>
      <w:r w:rsidRPr="00362A1C">
        <w:rPr>
          <w:rFonts w:ascii="Times New Roman" w:hAnsi="Times New Roman" w:cs="Times New Roman"/>
          <w:sz w:val="24"/>
          <w:szCs w:val="24"/>
        </w:rPr>
        <w:t>для совершенствования профессиональной деятельности.</w:t>
      </w:r>
    </w:p>
    <w:p w:rsidR="00A23736" w:rsidRPr="00362A1C" w:rsidRDefault="00A23736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A1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62A1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</w:t>
      </w:r>
      <w:r w:rsidR="00F257F1" w:rsidRPr="00362A1C">
        <w:rPr>
          <w:rFonts w:ascii="Times New Roman" w:hAnsi="Times New Roman" w:cs="Times New Roman"/>
          <w:sz w:val="24"/>
          <w:szCs w:val="24"/>
        </w:rPr>
        <w:t xml:space="preserve">нде, обеспечивать ее сплочение, </w:t>
      </w:r>
      <w:r w:rsidRPr="00362A1C">
        <w:rPr>
          <w:rFonts w:ascii="Times New Roman" w:hAnsi="Times New Roman" w:cs="Times New Roman"/>
          <w:sz w:val="24"/>
          <w:szCs w:val="24"/>
        </w:rPr>
        <w:t>эффективно общаться с коллегами, руководством, потребителями.</w:t>
      </w:r>
    </w:p>
    <w:p w:rsidR="006F18A4" w:rsidRPr="00362A1C" w:rsidRDefault="00642847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A23736" w:rsidRPr="00362A1C">
        <w:rPr>
          <w:rFonts w:ascii="Times New Roman" w:hAnsi="Times New Roman" w:cs="Times New Roman"/>
          <w:sz w:val="24"/>
          <w:szCs w:val="24"/>
        </w:rPr>
        <w:t>Ставить цели, мотивир</w:t>
      </w:r>
      <w:r w:rsidR="006F18A4" w:rsidRPr="00362A1C">
        <w:rPr>
          <w:rFonts w:ascii="Times New Roman" w:hAnsi="Times New Roman" w:cs="Times New Roman"/>
          <w:sz w:val="24"/>
          <w:szCs w:val="24"/>
        </w:rPr>
        <w:t xml:space="preserve">овать деятельность подчиненных, </w:t>
      </w:r>
      <w:r w:rsidR="00A23736" w:rsidRPr="00362A1C">
        <w:rPr>
          <w:rFonts w:ascii="Times New Roman" w:hAnsi="Times New Roman" w:cs="Times New Roman"/>
          <w:sz w:val="24"/>
          <w:szCs w:val="24"/>
        </w:rPr>
        <w:t>организовывать и контролировать их работу с принятием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736" w:rsidRPr="00362A1C">
        <w:rPr>
          <w:rFonts w:ascii="Times New Roman" w:hAnsi="Times New Roman" w:cs="Times New Roman"/>
          <w:sz w:val="24"/>
          <w:szCs w:val="24"/>
        </w:rPr>
        <w:t>ответственности за результат выполнения заданий.</w:t>
      </w:r>
    </w:p>
    <w:p w:rsidR="006F18A4" w:rsidRPr="00362A1C" w:rsidRDefault="006F18A4" w:rsidP="000A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Обеспечение занятия</w:t>
      </w:r>
    </w:p>
    <w:p w:rsidR="00543343" w:rsidRPr="00362A1C" w:rsidRDefault="009E31DE" w:rsidP="001D40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     </w:t>
      </w:r>
      <w:r w:rsidR="001D400D">
        <w:rPr>
          <w:rFonts w:ascii="Times New Roman" w:hAnsi="Times New Roman" w:cs="Times New Roman"/>
          <w:sz w:val="24"/>
          <w:szCs w:val="24"/>
        </w:rPr>
        <w:t xml:space="preserve">      </w:t>
      </w:r>
      <w:r w:rsidR="00A23736" w:rsidRPr="00362A1C">
        <w:rPr>
          <w:rFonts w:ascii="Times New Roman" w:hAnsi="Times New Roman" w:cs="Times New Roman"/>
          <w:sz w:val="24"/>
          <w:szCs w:val="24"/>
        </w:rPr>
        <w:t>Технические средства: мультимедийное оборудование, интерактивная доска, программное приложение</w:t>
      </w:r>
      <w:r w:rsidR="00A74B99" w:rsidRPr="00362A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74B99" w:rsidRPr="00362A1C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A74B99" w:rsidRPr="00362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99" w:rsidRPr="00362A1C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="00A74B99" w:rsidRPr="00362A1C">
        <w:rPr>
          <w:rFonts w:ascii="Times New Roman" w:hAnsi="Times New Roman" w:cs="Times New Roman"/>
          <w:sz w:val="24"/>
          <w:szCs w:val="24"/>
        </w:rPr>
        <w:t>» , презентация, видеоматериалы.</w:t>
      </w:r>
    </w:p>
    <w:p w:rsidR="000A25E1" w:rsidRPr="00362A1C" w:rsidRDefault="006F18A4" w:rsidP="001D40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     </w:t>
      </w:r>
      <w:r w:rsidR="001D400D">
        <w:rPr>
          <w:rFonts w:ascii="Times New Roman" w:hAnsi="Times New Roman" w:cs="Times New Roman"/>
          <w:sz w:val="24"/>
          <w:szCs w:val="24"/>
        </w:rPr>
        <w:t xml:space="preserve">       </w:t>
      </w:r>
      <w:r w:rsidR="00992326" w:rsidRPr="00362A1C">
        <w:rPr>
          <w:rFonts w:ascii="Times New Roman" w:hAnsi="Times New Roman" w:cs="Times New Roman"/>
          <w:sz w:val="24"/>
          <w:szCs w:val="24"/>
        </w:rPr>
        <w:t>Проведение ме</w:t>
      </w:r>
      <w:r w:rsidR="009E01CC" w:rsidRPr="00362A1C">
        <w:rPr>
          <w:rFonts w:ascii="Times New Roman" w:hAnsi="Times New Roman" w:cs="Times New Roman"/>
          <w:sz w:val="24"/>
          <w:szCs w:val="24"/>
        </w:rPr>
        <w:t xml:space="preserve">роприятия </w:t>
      </w:r>
      <w:r w:rsidR="00DE107D" w:rsidRPr="00362A1C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9E01CC" w:rsidRPr="00362A1C">
        <w:rPr>
          <w:rFonts w:ascii="Times New Roman" w:hAnsi="Times New Roman" w:cs="Times New Roman"/>
          <w:sz w:val="24"/>
          <w:szCs w:val="24"/>
        </w:rPr>
        <w:t>на классных часах  в</w:t>
      </w:r>
      <w:r w:rsidR="00992326" w:rsidRPr="00362A1C">
        <w:rPr>
          <w:rFonts w:ascii="Times New Roman" w:hAnsi="Times New Roman" w:cs="Times New Roman"/>
          <w:sz w:val="24"/>
          <w:szCs w:val="24"/>
        </w:rPr>
        <w:t xml:space="preserve"> первые месяцы учебы первокурсников</w:t>
      </w:r>
      <w:r w:rsidR="009E01CC" w:rsidRPr="00362A1C">
        <w:rPr>
          <w:rFonts w:ascii="Times New Roman" w:hAnsi="Times New Roman" w:cs="Times New Roman"/>
          <w:sz w:val="24"/>
          <w:szCs w:val="24"/>
        </w:rPr>
        <w:t>, поступивших на специальность «Техническая эксплуатация подъемно-транспортных, строительных, дорожных машин и оборудования</w:t>
      </w:r>
      <w:r w:rsidR="00BC6386" w:rsidRPr="00362A1C">
        <w:rPr>
          <w:rFonts w:ascii="Times New Roman" w:hAnsi="Times New Roman" w:cs="Times New Roman"/>
          <w:sz w:val="24"/>
          <w:szCs w:val="24"/>
        </w:rPr>
        <w:t>»</w:t>
      </w:r>
    </w:p>
    <w:p w:rsidR="0088781A" w:rsidRPr="00362A1C" w:rsidRDefault="00BC6386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Время проведения: 45 мин.</w:t>
      </w:r>
    </w:p>
    <w:p w:rsidR="000A25E1" w:rsidRPr="00362A1C" w:rsidRDefault="00346779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Оснащение</w:t>
      </w:r>
    </w:p>
    <w:p w:rsidR="00194283" w:rsidRPr="00362A1C" w:rsidRDefault="00346779" w:rsidP="003467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</w:t>
      </w:r>
      <w:r w:rsidR="006F18A4" w:rsidRPr="00362A1C">
        <w:rPr>
          <w:rFonts w:ascii="Times New Roman" w:hAnsi="Times New Roman" w:cs="Times New Roman"/>
          <w:sz w:val="24"/>
          <w:szCs w:val="24"/>
        </w:rPr>
        <w:t xml:space="preserve">етодическая разработка </w:t>
      </w:r>
      <w:r w:rsidR="00714F72">
        <w:rPr>
          <w:rFonts w:ascii="Times New Roman" w:hAnsi="Times New Roman" w:cs="Times New Roman"/>
          <w:sz w:val="24"/>
          <w:szCs w:val="24"/>
        </w:rPr>
        <w:t xml:space="preserve"> классного часа</w:t>
      </w:r>
      <w:r w:rsidR="00BD5D3A" w:rsidRPr="00362A1C">
        <w:rPr>
          <w:rFonts w:ascii="Times New Roman" w:hAnsi="Times New Roman" w:cs="Times New Roman"/>
          <w:sz w:val="24"/>
          <w:szCs w:val="24"/>
        </w:rPr>
        <w:t xml:space="preserve">, интерактивная презентация, </w:t>
      </w:r>
      <w:r w:rsidR="00BC6386" w:rsidRPr="00362A1C">
        <w:rPr>
          <w:rFonts w:ascii="Times New Roman" w:hAnsi="Times New Roman" w:cs="Times New Roman"/>
          <w:sz w:val="24"/>
          <w:szCs w:val="24"/>
        </w:rPr>
        <w:t>видеоролики</w:t>
      </w:r>
      <w:r w:rsidR="00731D5D" w:rsidRPr="00362A1C">
        <w:rPr>
          <w:rFonts w:ascii="Times New Roman" w:hAnsi="Times New Roman" w:cs="Times New Roman"/>
          <w:sz w:val="24"/>
          <w:szCs w:val="24"/>
        </w:rPr>
        <w:t xml:space="preserve"> выступлений преподавателей – предметников.</w:t>
      </w:r>
    </w:p>
    <w:p w:rsidR="00194283" w:rsidRPr="00362A1C" w:rsidRDefault="00194283" w:rsidP="000A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подготовки</w:t>
      </w:r>
    </w:p>
    <w:p w:rsidR="00FF17F2" w:rsidRPr="00362A1C" w:rsidRDefault="00346779" w:rsidP="00346779">
      <w:pPr>
        <w:pStyle w:val="a4"/>
        <w:shd w:val="clear" w:color="auto" w:fill="FFFFFF"/>
        <w:spacing w:after="120"/>
        <w:ind w:left="0"/>
        <w:jc w:val="both"/>
      </w:pPr>
      <w:r>
        <w:t>1.</w:t>
      </w:r>
      <w:r w:rsidR="00FF17F2" w:rsidRPr="00362A1C">
        <w:t xml:space="preserve">Подбор материала по </w:t>
      </w:r>
      <w:r w:rsidR="00BB4530" w:rsidRPr="00362A1C">
        <w:t>теме мероприятия</w:t>
      </w:r>
      <w:r w:rsidR="00206B9A" w:rsidRPr="00362A1C">
        <w:t xml:space="preserve">. Составление </w:t>
      </w:r>
      <w:r w:rsidR="00FF17F2" w:rsidRPr="00362A1C">
        <w:t xml:space="preserve"> сценария.</w:t>
      </w:r>
    </w:p>
    <w:p w:rsidR="00FF17F2" w:rsidRPr="00362A1C" w:rsidRDefault="00346779" w:rsidP="00346779">
      <w:pPr>
        <w:pStyle w:val="a4"/>
        <w:shd w:val="clear" w:color="auto" w:fill="FFFFFF"/>
        <w:spacing w:after="120"/>
        <w:ind w:left="0"/>
        <w:jc w:val="both"/>
        <w:rPr>
          <w:color w:val="333333"/>
        </w:rPr>
      </w:pPr>
      <w:r>
        <w:t>2.</w:t>
      </w:r>
      <w:r w:rsidR="00FF17F2" w:rsidRPr="00362A1C">
        <w:t xml:space="preserve">Обсуждение целей, темы и </w:t>
      </w:r>
      <w:r w:rsidR="00206B9A" w:rsidRPr="00362A1C">
        <w:t>хода подготовки мероприятия со студент</w:t>
      </w:r>
      <w:r w:rsidR="009F7231" w:rsidRPr="00362A1C">
        <w:t>ами</w:t>
      </w:r>
      <w:r w:rsidR="00FF17F2" w:rsidRPr="00362A1C">
        <w:t>, распределение обязанностей, выбор</w:t>
      </w:r>
      <w:r w:rsidR="00206B9A" w:rsidRPr="00362A1C">
        <w:t xml:space="preserve"> студентов, ведущих мероприятие</w:t>
      </w:r>
      <w:r w:rsidR="00FF17F2" w:rsidRPr="00362A1C">
        <w:t>.</w:t>
      </w:r>
    </w:p>
    <w:p w:rsidR="00FF17F2" w:rsidRPr="00362A1C" w:rsidRDefault="00346779" w:rsidP="00346779">
      <w:pPr>
        <w:pStyle w:val="a4"/>
        <w:shd w:val="clear" w:color="auto" w:fill="FFFFFF"/>
        <w:spacing w:after="120"/>
        <w:ind w:left="0"/>
        <w:jc w:val="both"/>
        <w:rPr>
          <w:color w:val="333333"/>
        </w:rPr>
      </w:pPr>
      <w:r>
        <w:t>3.</w:t>
      </w:r>
      <w:r w:rsidR="00FF17F2" w:rsidRPr="00362A1C">
        <w:t>Разработка сценария</w:t>
      </w:r>
      <w:r w:rsidR="004F1FA0" w:rsidRPr="00362A1C">
        <w:t>, подготовка видеоматериалов</w:t>
      </w:r>
      <w:r w:rsidR="009F7231" w:rsidRPr="00362A1C">
        <w:t>.</w:t>
      </w:r>
    </w:p>
    <w:p w:rsidR="00FF17F2" w:rsidRPr="00362A1C" w:rsidRDefault="00346779" w:rsidP="00346779">
      <w:pPr>
        <w:pStyle w:val="a4"/>
        <w:shd w:val="clear" w:color="auto" w:fill="FFFFFF"/>
        <w:spacing w:after="120"/>
        <w:ind w:left="0"/>
        <w:jc w:val="both"/>
        <w:rPr>
          <w:color w:val="333333"/>
        </w:rPr>
      </w:pPr>
      <w:r>
        <w:t>4.</w:t>
      </w:r>
      <w:r w:rsidR="00FF17F2" w:rsidRPr="00362A1C">
        <w:t>Подбор материала для презентац</w:t>
      </w:r>
      <w:proofErr w:type="gramStart"/>
      <w:r w:rsidR="00FF17F2" w:rsidRPr="00362A1C">
        <w:t>ии</w:t>
      </w:r>
      <w:r w:rsidR="005F7E69" w:rsidRPr="00362A1C">
        <w:t xml:space="preserve"> и ее</w:t>
      </w:r>
      <w:proofErr w:type="gramEnd"/>
      <w:r w:rsidR="005F7E69" w:rsidRPr="00362A1C">
        <w:t xml:space="preserve"> подготовка.</w:t>
      </w:r>
    </w:p>
    <w:p w:rsidR="001A2796" w:rsidRPr="00362A1C" w:rsidRDefault="00346779" w:rsidP="00346779">
      <w:pPr>
        <w:pStyle w:val="a4"/>
        <w:shd w:val="clear" w:color="auto" w:fill="FFFFFF"/>
        <w:ind w:left="0"/>
        <w:jc w:val="both"/>
        <w:rPr>
          <w:color w:val="333333"/>
        </w:rPr>
      </w:pPr>
      <w:r>
        <w:t>5.</w:t>
      </w:r>
      <w:r w:rsidR="00714F72">
        <w:t>Проведение  классного часа</w:t>
      </w:r>
      <w:r w:rsidR="009F7231" w:rsidRPr="00362A1C">
        <w:t>.</w:t>
      </w:r>
    </w:p>
    <w:p w:rsidR="005F7E69" w:rsidRPr="00362A1C" w:rsidRDefault="00714F72" w:rsidP="005F72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Сценарий классного часа</w:t>
      </w:r>
      <w:r w:rsidR="005F72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852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Моя будущая специальность</w:t>
      </w:r>
      <w:r w:rsidR="00F852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  <w:bookmarkStart w:id="0" w:name="_GoBack"/>
      <w:bookmarkEnd w:id="0"/>
    </w:p>
    <w:p w:rsidR="00E24878" w:rsidRPr="00362A1C" w:rsidRDefault="00622BE5" w:rsidP="005F7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Не профессия выбирает человека, </w:t>
      </w:r>
    </w:p>
    <w:p w:rsidR="00622BE5" w:rsidRPr="005F7258" w:rsidRDefault="00622BE5" w:rsidP="005F7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а человек профессию</w:t>
      </w:r>
      <w:r w:rsidR="005F7258">
        <w:rPr>
          <w:rFonts w:ascii="Times New Roman" w:hAnsi="Times New Roman" w:cs="Times New Roman"/>
          <w:sz w:val="24"/>
          <w:szCs w:val="24"/>
        </w:rPr>
        <w:t>.</w:t>
      </w:r>
      <w:r w:rsidRPr="00362A1C">
        <w:rPr>
          <w:rFonts w:ascii="Times New Roman" w:hAnsi="Times New Roman" w:cs="Times New Roman"/>
          <w:sz w:val="24"/>
          <w:szCs w:val="24"/>
        </w:rPr>
        <w:br/>
        <w:t>(Сократ)</w:t>
      </w:r>
    </w:p>
    <w:p w:rsidR="00622BE5" w:rsidRPr="00362A1C" w:rsidRDefault="000A1C1D" w:rsidP="004575D8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62A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</w:t>
      </w:r>
      <w:r w:rsidR="005F725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</w:t>
      </w:r>
      <w:r w:rsidR="003E1D1C" w:rsidRPr="00362A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Мероприятие проходит во время классного часа в кабинете, оснащенном мультимедийным оборудованием.</w:t>
      </w:r>
    </w:p>
    <w:p w:rsidR="003E1D1C" w:rsidRPr="00362A1C" w:rsidRDefault="00307CBC" w:rsidP="004575D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62A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Вступительное слово преподавателя.</w:t>
      </w:r>
    </w:p>
    <w:p w:rsidR="00194283" w:rsidRPr="00362A1C" w:rsidRDefault="00194283" w:rsidP="004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62A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экране </w:t>
      </w:r>
      <w:hyperlink r:id="rId7" w:history="1">
        <w:r w:rsidRPr="00362A1C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презентация</w:t>
        </w:r>
      </w:hyperlink>
      <w:r w:rsidRPr="00362A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62A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Звучит фоновая музыка.</w:t>
      </w:r>
    </w:p>
    <w:p w:rsidR="005C7496" w:rsidRPr="00362A1C" w:rsidRDefault="000A1C1D" w:rsidP="009C03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    </w:t>
      </w:r>
      <w:r w:rsidR="004575D8">
        <w:rPr>
          <w:rFonts w:ascii="Times New Roman" w:hAnsi="Times New Roman" w:cs="Times New Roman"/>
          <w:sz w:val="24"/>
          <w:szCs w:val="24"/>
        </w:rPr>
        <w:t xml:space="preserve">       </w:t>
      </w:r>
      <w:r w:rsidR="00674F4A" w:rsidRPr="00362A1C">
        <w:rPr>
          <w:rFonts w:ascii="Times New Roman" w:hAnsi="Times New Roman" w:cs="Times New Roman"/>
          <w:sz w:val="24"/>
          <w:szCs w:val="24"/>
        </w:rPr>
        <w:t>Правильно выбрать профессию – значит найти свое место в жизни</w:t>
      </w:r>
      <w:r w:rsidRPr="00362A1C">
        <w:rPr>
          <w:rFonts w:ascii="Times New Roman" w:hAnsi="Times New Roman" w:cs="Times New Roman"/>
          <w:sz w:val="24"/>
          <w:szCs w:val="24"/>
        </w:rPr>
        <w:t>.</w:t>
      </w:r>
      <w:r w:rsidR="009C031F">
        <w:rPr>
          <w:rFonts w:ascii="Times New Roman" w:hAnsi="Times New Roman" w:cs="Times New Roman"/>
          <w:sz w:val="24"/>
          <w:szCs w:val="24"/>
        </w:rPr>
        <w:t xml:space="preserve"> </w:t>
      </w:r>
      <w:r w:rsidR="00674F4A" w:rsidRPr="00362A1C">
        <w:rPr>
          <w:rFonts w:ascii="Times New Roman" w:hAnsi="Times New Roman" w:cs="Times New Roman"/>
          <w:sz w:val="24"/>
          <w:szCs w:val="24"/>
        </w:rPr>
        <w:t>Решение проблемы правильного выбора профессии тесно связано с формированием соответствующих мотивов.</w:t>
      </w:r>
      <w:r w:rsidR="00886F43"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="00674F4A" w:rsidRPr="00362A1C">
        <w:rPr>
          <w:rFonts w:ascii="Times New Roman" w:hAnsi="Times New Roman" w:cs="Times New Roman"/>
          <w:sz w:val="24"/>
          <w:szCs w:val="24"/>
        </w:rPr>
        <w:t xml:space="preserve">Мотив – это побуждающая сила к действию. </w:t>
      </w:r>
      <w:r w:rsidR="00886F43"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="005C7496" w:rsidRPr="00362A1C">
        <w:rPr>
          <w:rFonts w:ascii="Times New Roman" w:hAnsi="Times New Roman" w:cs="Times New Roman"/>
          <w:sz w:val="24"/>
          <w:szCs w:val="24"/>
        </w:rPr>
        <w:t xml:space="preserve">Наиболее распространённые мотивы: </w:t>
      </w:r>
    </w:p>
    <w:p w:rsidR="005C7496" w:rsidRPr="006B0C91" w:rsidRDefault="006B0C91" w:rsidP="006B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91">
        <w:rPr>
          <w:rFonts w:ascii="Times New Roman" w:eastAsia="+mn-ea" w:hAnsi="Times New Roman" w:cs="Times New Roman"/>
          <w:sz w:val="24"/>
          <w:szCs w:val="24"/>
        </w:rPr>
        <w:t>-</w:t>
      </w:r>
      <w:r w:rsidR="005C7496" w:rsidRPr="006B0C91">
        <w:rPr>
          <w:rFonts w:ascii="Times New Roman" w:eastAsia="+mn-ea" w:hAnsi="Times New Roman" w:cs="Times New Roman"/>
          <w:sz w:val="24"/>
          <w:szCs w:val="24"/>
        </w:rPr>
        <w:t>Интерес к профессии</w:t>
      </w:r>
      <w:r w:rsidR="00781885" w:rsidRPr="006B0C91">
        <w:rPr>
          <w:rFonts w:ascii="Times New Roman" w:eastAsia="+mn-ea" w:hAnsi="Times New Roman" w:cs="Times New Roman"/>
          <w:sz w:val="24"/>
          <w:szCs w:val="24"/>
        </w:rPr>
        <w:t>;</w:t>
      </w:r>
      <w:r w:rsidR="005C7496" w:rsidRPr="006B0C91">
        <w:rPr>
          <w:rFonts w:ascii="Times New Roman" w:eastAsia="+mn-ea" w:hAnsi="Times New Roman" w:cs="Times New Roman"/>
          <w:sz w:val="24"/>
          <w:szCs w:val="24"/>
        </w:rPr>
        <w:t xml:space="preserve"> </w:t>
      </w:r>
    </w:p>
    <w:p w:rsidR="005C7496" w:rsidRPr="006B0C91" w:rsidRDefault="006B0C91" w:rsidP="006B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91">
        <w:rPr>
          <w:rFonts w:ascii="Times New Roman" w:eastAsia="+mn-ea" w:hAnsi="Times New Roman" w:cs="Times New Roman"/>
          <w:sz w:val="24"/>
          <w:szCs w:val="24"/>
        </w:rPr>
        <w:t>-</w:t>
      </w:r>
      <w:r w:rsidR="005C7496" w:rsidRPr="006B0C91">
        <w:rPr>
          <w:rFonts w:ascii="Times New Roman" w:eastAsia="+mn-ea" w:hAnsi="Times New Roman" w:cs="Times New Roman"/>
          <w:sz w:val="24"/>
          <w:szCs w:val="24"/>
        </w:rPr>
        <w:t>Самоутверждение</w:t>
      </w:r>
      <w:r w:rsidR="00781885" w:rsidRPr="006B0C91">
        <w:rPr>
          <w:rFonts w:ascii="Times New Roman" w:eastAsia="+mn-ea" w:hAnsi="Times New Roman" w:cs="Times New Roman"/>
          <w:sz w:val="24"/>
          <w:szCs w:val="24"/>
        </w:rPr>
        <w:t>;</w:t>
      </w:r>
    </w:p>
    <w:p w:rsidR="005C7496" w:rsidRPr="006B0C91" w:rsidRDefault="006B0C91" w:rsidP="006B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91">
        <w:rPr>
          <w:rFonts w:ascii="Times New Roman" w:eastAsia="+mn-ea" w:hAnsi="Times New Roman" w:cs="Times New Roman"/>
          <w:sz w:val="24"/>
          <w:szCs w:val="24"/>
        </w:rPr>
        <w:t>-</w:t>
      </w:r>
      <w:r w:rsidR="005C7496" w:rsidRPr="006B0C91">
        <w:rPr>
          <w:rFonts w:ascii="Times New Roman" w:eastAsia="+mn-ea" w:hAnsi="Times New Roman" w:cs="Times New Roman"/>
          <w:sz w:val="24"/>
          <w:szCs w:val="24"/>
        </w:rPr>
        <w:t>Социальные мотивы</w:t>
      </w:r>
      <w:r w:rsidR="00781885" w:rsidRPr="006B0C91">
        <w:rPr>
          <w:rFonts w:ascii="Times New Roman" w:eastAsia="+mn-ea" w:hAnsi="Times New Roman" w:cs="Times New Roman"/>
          <w:sz w:val="24"/>
          <w:szCs w:val="24"/>
        </w:rPr>
        <w:t>;</w:t>
      </w:r>
      <w:r w:rsidR="005C7496" w:rsidRPr="006B0C91">
        <w:rPr>
          <w:rFonts w:ascii="Times New Roman" w:eastAsia="+mn-ea" w:hAnsi="Times New Roman" w:cs="Times New Roman"/>
          <w:sz w:val="24"/>
          <w:szCs w:val="24"/>
        </w:rPr>
        <w:t xml:space="preserve"> </w:t>
      </w:r>
    </w:p>
    <w:p w:rsidR="005C7496" w:rsidRPr="006B0C91" w:rsidRDefault="006B0C91" w:rsidP="006B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91">
        <w:rPr>
          <w:rFonts w:ascii="Times New Roman" w:eastAsia="+mn-ea" w:hAnsi="Times New Roman" w:cs="Times New Roman"/>
          <w:sz w:val="24"/>
          <w:szCs w:val="24"/>
        </w:rPr>
        <w:t>-</w:t>
      </w:r>
      <w:r w:rsidR="005C7496" w:rsidRPr="006B0C91">
        <w:rPr>
          <w:rFonts w:ascii="Times New Roman" w:eastAsia="+mn-ea" w:hAnsi="Times New Roman" w:cs="Times New Roman"/>
          <w:sz w:val="24"/>
          <w:szCs w:val="24"/>
        </w:rPr>
        <w:t>Познавательные мотивы</w:t>
      </w:r>
      <w:r w:rsidR="00781885" w:rsidRPr="006B0C91">
        <w:rPr>
          <w:rFonts w:ascii="Times New Roman" w:eastAsia="+mn-ea" w:hAnsi="Times New Roman" w:cs="Times New Roman"/>
          <w:sz w:val="24"/>
          <w:szCs w:val="24"/>
        </w:rPr>
        <w:t>;</w:t>
      </w:r>
    </w:p>
    <w:p w:rsidR="005C7496" w:rsidRPr="006B0C91" w:rsidRDefault="006B0C91" w:rsidP="006B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91">
        <w:rPr>
          <w:rFonts w:ascii="Times New Roman" w:eastAsia="+mn-ea" w:hAnsi="Times New Roman" w:cs="Times New Roman"/>
          <w:sz w:val="24"/>
          <w:szCs w:val="24"/>
        </w:rPr>
        <w:t>-</w:t>
      </w:r>
      <w:r w:rsidR="005C7496" w:rsidRPr="006B0C91">
        <w:rPr>
          <w:rFonts w:ascii="Times New Roman" w:eastAsia="+mn-ea" w:hAnsi="Times New Roman" w:cs="Times New Roman"/>
          <w:sz w:val="24"/>
          <w:szCs w:val="24"/>
        </w:rPr>
        <w:t>Творческие мотивы</w:t>
      </w:r>
      <w:r w:rsidR="00781885" w:rsidRPr="006B0C91">
        <w:rPr>
          <w:rFonts w:ascii="Times New Roman" w:eastAsia="+mn-ea" w:hAnsi="Times New Roman" w:cs="Times New Roman"/>
          <w:sz w:val="24"/>
          <w:szCs w:val="24"/>
        </w:rPr>
        <w:t>;</w:t>
      </w:r>
    </w:p>
    <w:p w:rsidR="005C7496" w:rsidRPr="006B0C91" w:rsidRDefault="006B0C91" w:rsidP="006B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91">
        <w:rPr>
          <w:rFonts w:ascii="Times New Roman" w:eastAsia="+mn-ea" w:hAnsi="Times New Roman" w:cs="Times New Roman"/>
          <w:sz w:val="24"/>
          <w:szCs w:val="24"/>
        </w:rPr>
        <w:t>-</w:t>
      </w:r>
      <w:r w:rsidR="005C7496" w:rsidRPr="006B0C91">
        <w:rPr>
          <w:rFonts w:ascii="Times New Roman" w:eastAsia="+mn-ea" w:hAnsi="Times New Roman" w:cs="Times New Roman"/>
          <w:sz w:val="24"/>
          <w:szCs w:val="24"/>
        </w:rPr>
        <w:t>Престижность</w:t>
      </w:r>
      <w:r w:rsidR="00781885" w:rsidRPr="006B0C91">
        <w:rPr>
          <w:rFonts w:ascii="Times New Roman" w:eastAsia="+mn-ea" w:hAnsi="Times New Roman" w:cs="Times New Roman"/>
          <w:sz w:val="24"/>
          <w:szCs w:val="24"/>
        </w:rPr>
        <w:t>.</w:t>
      </w:r>
    </w:p>
    <w:p w:rsidR="000F642F" w:rsidRPr="00362A1C" w:rsidRDefault="000D3782" w:rsidP="009177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    </w:t>
      </w:r>
      <w:r w:rsidR="009177C2">
        <w:rPr>
          <w:rFonts w:ascii="Times New Roman" w:hAnsi="Times New Roman" w:cs="Times New Roman"/>
          <w:sz w:val="24"/>
          <w:szCs w:val="24"/>
        </w:rPr>
        <w:t xml:space="preserve">       </w:t>
      </w:r>
      <w:r w:rsidR="000F642F" w:rsidRPr="00362A1C">
        <w:rPr>
          <w:rFonts w:ascii="Times New Roman" w:hAnsi="Times New Roman" w:cs="Times New Roman"/>
          <w:sz w:val="24"/>
          <w:szCs w:val="24"/>
        </w:rPr>
        <w:t>Выбор профессии – сложный и ответственный шаг в жизни каждого человека</w:t>
      </w:r>
      <w:r w:rsidRPr="00362A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642F" w:rsidRPr="00362A1C">
        <w:rPr>
          <w:rFonts w:ascii="Times New Roman" w:hAnsi="Times New Roman" w:cs="Times New Roman"/>
          <w:sz w:val="24"/>
          <w:szCs w:val="24"/>
          <w:u w:val="single"/>
        </w:rPr>
        <w:t>Профессия</w:t>
      </w:r>
      <w:r w:rsidR="000F642F" w:rsidRPr="00362A1C">
        <w:rPr>
          <w:rFonts w:ascii="Times New Roman" w:hAnsi="Times New Roman" w:cs="Times New Roman"/>
          <w:sz w:val="24"/>
          <w:szCs w:val="24"/>
        </w:rPr>
        <w:t xml:space="preserve"> – это вид трудовой деятельности, требующий определенных знаний, умений, навыков, приобретаемых в результате специальной подготовки (обучения, практики), опыта работы.</w:t>
      </w:r>
      <w:proofErr w:type="gramEnd"/>
    </w:p>
    <w:p w:rsidR="000F642F" w:rsidRPr="00362A1C" w:rsidRDefault="000F642F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  <w:u w:val="single"/>
        </w:rPr>
        <w:t>Специальность</w:t>
      </w:r>
      <w:r w:rsidRPr="00362A1C">
        <w:rPr>
          <w:rFonts w:ascii="Times New Roman" w:hAnsi="Times New Roman" w:cs="Times New Roman"/>
          <w:sz w:val="24"/>
          <w:szCs w:val="24"/>
        </w:rPr>
        <w:t xml:space="preserve"> – это ограниченная область профессиональной деятельности.</w:t>
      </w:r>
    </w:p>
    <w:p w:rsidR="000F642F" w:rsidRPr="00362A1C" w:rsidRDefault="000F642F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  <w:u w:val="single"/>
        </w:rPr>
        <w:t xml:space="preserve">Квалификация </w:t>
      </w:r>
      <w:r w:rsidRPr="00362A1C">
        <w:rPr>
          <w:rFonts w:ascii="Times New Roman" w:hAnsi="Times New Roman" w:cs="Times New Roman"/>
          <w:sz w:val="24"/>
          <w:szCs w:val="24"/>
        </w:rPr>
        <w:t>– степень мастерства в конкретной специальности</w:t>
      </w:r>
      <w:r w:rsidR="00486EF5" w:rsidRPr="00362A1C">
        <w:rPr>
          <w:rFonts w:ascii="Times New Roman" w:hAnsi="Times New Roman" w:cs="Times New Roman"/>
          <w:sz w:val="24"/>
          <w:szCs w:val="24"/>
        </w:rPr>
        <w:t>.</w:t>
      </w:r>
    </w:p>
    <w:p w:rsidR="000F642F" w:rsidRPr="009177C2" w:rsidRDefault="00A92827" w:rsidP="009177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  </w:t>
      </w:r>
      <w:r w:rsidR="009177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="00D36830" w:rsidRPr="009177C2">
        <w:rPr>
          <w:rFonts w:ascii="Times New Roman" w:hAnsi="Times New Roman" w:cs="Times New Roman"/>
          <w:i/>
          <w:sz w:val="24"/>
          <w:szCs w:val="24"/>
        </w:rPr>
        <w:t>Преподаватель представляет старшекурсников специальности</w:t>
      </w:r>
      <w:r w:rsidR="009F0CF0" w:rsidRPr="009177C2">
        <w:rPr>
          <w:rFonts w:ascii="Times New Roman" w:hAnsi="Times New Roman" w:cs="Times New Roman"/>
          <w:i/>
          <w:sz w:val="24"/>
          <w:szCs w:val="24"/>
        </w:rPr>
        <w:t xml:space="preserve"> «Техническая эксплуатация</w:t>
      </w:r>
      <w:r w:rsidR="009F0CF0" w:rsidRPr="009177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подъемно-транспортных, строительных, дорожных машин и оборудования</w:t>
      </w:r>
      <w:r w:rsidR="009F0CF0" w:rsidRPr="009177C2">
        <w:rPr>
          <w:rFonts w:ascii="Times New Roman" w:hAnsi="Times New Roman" w:cs="Times New Roman"/>
          <w:i/>
          <w:sz w:val="24"/>
          <w:szCs w:val="24"/>
        </w:rPr>
        <w:t xml:space="preserve">», которые уже со своей точки зрения и опыта </w:t>
      </w:r>
      <w:r w:rsidR="0058686B" w:rsidRPr="009177C2">
        <w:rPr>
          <w:rFonts w:ascii="Times New Roman" w:hAnsi="Times New Roman" w:cs="Times New Roman"/>
          <w:i/>
          <w:sz w:val="24"/>
          <w:szCs w:val="24"/>
        </w:rPr>
        <w:t>обучения расскажут и покажут первокурсникам, что это за специальность, почему именно ее они выбрали.</w:t>
      </w:r>
    </w:p>
    <w:p w:rsidR="00284522" w:rsidRPr="00362A1C" w:rsidRDefault="00A92827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FC5" w:rsidRPr="00362A1C">
        <w:rPr>
          <w:rFonts w:ascii="Times New Roman" w:hAnsi="Times New Roman" w:cs="Times New Roman"/>
          <w:b/>
          <w:sz w:val="24"/>
          <w:szCs w:val="24"/>
        </w:rPr>
        <w:t>.</w:t>
      </w:r>
    </w:p>
    <w:p w:rsidR="00A92827" w:rsidRPr="00362A1C" w:rsidRDefault="00D951AD" w:rsidP="00F6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Мы</w:t>
      </w:r>
      <w:r w:rsidR="00F62B41">
        <w:rPr>
          <w:rFonts w:ascii="Times New Roman" w:hAnsi="Times New Roman" w:cs="Times New Roman"/>
          <w:sz w:val="24"/>
          <w:szCs w:val="24"/>
        </w:rPr>
        <w:t>,</w:t>
      </w:r>
      <w:r w:rsidRPr="00362A1C">
        <w:rPr>
          <w:rFonts w:ascii="Times New Roman" w:hAnsi="Times New Roman" w:cs="Times New Roman"/>
          <w:sz w:val="24"/>
          <w:szCs w:val="24"/>
        </w:rPr>
        <w:t xml:space="preserve"> так же как и вы пришли в техникум с такими же знаниями об этой спе</w:t>
      </w:r>
      <w:r w:rsidR="00F62B41">
        <w:rPr>
          <w:rFonts w:ascii="Times New Roman" w:hAnsi="Times New Roman" w:cs="Times New Roman"/>
          <w:sz w:val="24"/>
          <w:szCs w:val="24"/>
        </w:rPr>
        <w:t>циальности. Мы даже не понимали</w:t>
      </w:r>
      <w:r w:rsidRPr="00362A1C">
        <w:rPr>
          <w:rFonts w:ascii="Times New Roman" w:hAnsi="Times New Roman" w:cs="Times New Roman"/>
          <w:sz w:val="24"/>
          <w:szCs w:val="24"/>
        </w:rPr>
        <w:t xml:space="preserve">, чем специальность отличается от профессии. </w:t>
      </w:r>
      <w:r w:rsidR="00E12DD7" w:rsidRPr="00362A1C">
        <w:rPr>
          <w:rFonts w:ascii="Times New Roman" w:hAnsi="Times New Roman" w:cs="Times New Roman"/>
          <w:sz w:val="24"/>
          <w:szCs w:val="24"/>
        </w:rPr>
        <w:t xml:space="preserve">Все пришло к нам со временем. </w:t>
      </w:r>
      <w:proofErr w:type="gramStart"/>
      <w:r w:rsidR="00E12DD7" w:rsidRPr="00362A1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62B41">
        <w:rPr>
          <w:rFonts w:ascii="Times New Roman" w:hAnsi="Times New Roman" w:cs="Times New Roman"/>
          <w:sz w:val="24"/>
          <w:szCs w:val="24"/>
        </w:rPr>
        <w:t xml:space="preserve"> а мы хотим</w:t>
      </w:r>
      <w:r w:rsidR="00E12DD7" w:rsidRPr="00362A1C">
        <w:rPr>
          <w:rFonts w:ascii="Times New Roman" w:hAnsi="Times New Roman" w:cs="Times New Roman"/>
          <w:sz w:val="24"/>
          <w:szCs w:val="24"/>
        </w:rPr>
        <w:t>, чтобы вы сразу</w:t>
      </w:r>
      <w:r w:rsidR="00CD7D37" w:rsidRPr="00362A1C">
        <w:rPr>
          <w:rFonts w:ascii="Times New Roman" w:hAnsi="Times New Roman" w:cs="Times New Roman"/>
          <w:sz w:val="24"/>
          <w:szCs w:val="24"/>
        </w:rPr>
        <w:t>,</w:t>
      </w:r>
      <w:r w:rsidR="00E12DD7" w:rsidRPr="00362A1C">
        <w:rPr>
          <w:rFonts w:ascii="Times New Roman" w:hAnsi="Times New Roman" w:cs="Times New Roman"/>
          <w:sz w:val="24"/>
          <w:szCs w:val="24"/>
        </w:rPr>
        <w:t xml:space="preserve"> с первого курса понимали, чем вы будете заниматься </w:t>
      </w:r>
      <w:r w:rsidR="00CD7D37" w:rsidRPr="00362A1C">
        <w:rPr>
          <w:rFonts w:ascii="Times New Roman" w:hAnsi="Times New Roman" w:cs="Times New Roman"/>
          <w:sz w:val="24"/>
          <w:szCs w:val="24"/>
        </w:rPr>
        <w:t>после окончания техникума и что вам предстоит пройти и изучить в техникуме.</w:t>
      </w:r>
    </w:p>
    <w:p w:rsidR="00F32FC5" w:rsidRPr="00362A1C" w:rsidRDefault="003165E5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lastRenderedPageBreak/>
        <w:t>Первые наши знания  о будущей специальности мы отразили в презентации еще в конце первого курса</w:t>
      </w:r>
      <w:r w:rsidR="00512024" w:rsidRPr="00362A1C">
        <w:rPr>
          <w:rFonts w:ascii="Times New Roman" w:hAnsi="Times New Roman" w:cs="Times New Roman"/>
          <w:sz w:val="24"/>
          <w:szCs w:val="24"/>
        </w:rPr>
        <w:t>, уч</w:t>
      </w:r>
      <w:r w:rsidR="007523CE">
        <w:rPr>
          <w:rFonts w:ascii="Times New Roman" w:hAnsi="Times New Roman" w:cs="Times New Roman"/>
          <w:sz w:val="24"/>
          <w:szCs w:val="24"/>
        </w:rPr>
        <w:t>аствуя в конкурсе</w:t>
      </w:r>
      <w:r w:rsidR="00512024" w:rsidRPr="00362A1C">
        <w:rPr>
          <w:rFonts w:ascii="Times New Roman" w:hAnsi="Times New Roman" w:cs="Times New Roman"/>
          <w:sz w:val="24"/>
          <w:szCs w:val="24"/>
        </w:rPr>
        <w:t xml:space="preserve"> «Моя профессия».</w:t>
      </w:r>
    </w:p>
    <w:p w:rsidR="003669C0" w:rsidRPr="00362A1C" w:rsidRDefault="009E507A" w:rsidP="000A21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сопровождается презентацией</w:t>
      </w:r>
      <w:r w:rsidR="00D81A85" w:rsidRPr="00362A1C">
        <w:rPr>
          <w:rFonts w:ascii="Times New Roman" w:hAnsi="Times New Roman" w:cs="Times New Roman"/>
          <w:i/>
          <w:sz w:val="24"/>
          <w:szCs w:val="24"/>
        </w:rPr>
        <w:t>.</w:t>
      </w:r>
    </w:p>
    <w:p w:rsidR="00F32FC5" w:rsidRPr="00362A1C" w:rsidRDefault="000263AA" w:rsidP="007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263AA" w:rsidRPr="00362A1C" w:rsidRDefault="007523CE" w:rsidP="00D1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</w:t>
      </w:r>
      <w:r w:rsidR="002D11F4" w:rsidRPr="00362A1C">
        <w:rPr>
          <w:rFonts w:ascii="Times New Roman" w:hAnsi="Times New Roman" w:cs="Times New Roman"/>
          <w:sz w:val="24"/>
          <w:szCs w:val="24"/>
        </w:rPr>
        <w:t>, проучившись неско</w:t>
      </w:r>
      <w:r w:rsidR="00D17027">
        <w:rPr>
          <w:rFonts w:ascii="Times New Roman" w:hAnsi="Times New Roman" w:cs="Times New Roman"/>
          <w:sz w:val="24"/>
          <w:szCs w:val="24"/>
        </w:rPr>
        <w:t>лько лет в техникуме, мы поняли</w:t>
      </w:r>
      <w:r w:rsidR="002D11F4" w:rsidRPr="00362A1C">
        <w:rPr>
          <w:rFonts w:ascii="Times New Roman" w:hAnsi="Times New Roman" w:cs="Times New Roman"/>
          <w:sz w:val="24"/>
          <w:szCs w:val="24"/>
        </w:rPr>
        <w:t xml:space="preserve">, что  эта презентация </w:t>
      </w:r>
      <w:r w:rsidR="00AF63BE" w:rsidRPr="00362A1C">
        <w:rPr>
          <w:rFonts w:ascii="Times New Roman" w:hAnsi="Times New Roman" w:cs="Times New Roman"/>
          <w:sz w:val="24"/>
          <w:szCs w:val="24"/>
        </w:rPr>
        <w:t>не в полном объеме показывает</w:t>
      </w:r>
      <w:r w:rsidR="00D36F79" w:rsidRPr="00362A1C">
        <w:rPr>
          <w:rFonts w:ascii="Times New Roman" w:hAnsi="Times New Roman" w:cs="Times New Roman"/>
          <w:sz w:val="24"/>
          <w:szCs w:val="24"/>
        </w:rPr>
        <w:t xml:space="preserve"> нашу специальность. Мы это поняли и хотим донести до вас. </w:t>
      </w:r>
      <w:r w:rsidR="0046456C" w:rsidRPr="00362A1C">
        <w:rPr>
          <w:rFonts w:ascii="Times New Roman" w:hAnsi="Times New Roman" w:cs="Times New Roman"/>
          <w:sz w:val="24"/>
          <w:szCs w:val="24"/>
        </w:rPr>
        <w:t>Чтобы быть хорошими и грамотными специалистами, овладеть всеми</w:t>
      </w:r>
      <w:r w:rsidR="0084555E" w:rsidRPr="00362A1C">
        <w:rPr>
          <w:rFonts w:ascii="Times New Roman" w:hAnsi="Times New Roman" w:cs="Times New Roman"/>
          <w:sz w:val="24"/>
          <w:szCs w:val="24"/>
        </w:rPr>
        <w:t xml:space="preserve"> профессиональными </w:t>
      </w:r>
      <w:r w:rsidR="0046456C" w:rsidRPr="00362A1C">
        <w:rPr>
          <w:rFonts w:ascii="Times New Roman" w:hAnsi="Times New Roman" w:cs="Times New Roman"/>
          <w:sz w:val="24"/>
          <w:szCs w:val="24"/>
        </w:rPr>
        <w:t xml:space="preserve"> компетенциями</w:t>
      </w:r>
      <w:r w:rsidR="0084555E" w:rsidRPr="00362A1C">
        <w:rPr>
          <w:rFonts w:ascii="Times New Roman" w:hAnsi="Times New Roman" w:cs="Times New Roman"/>
          <w:sz w:val="24"/>
          <w:szCs w:val="24"/>
        </w:rPr>
        <w:t xml:space="preserve"> мы приготовили для вас видеоролики с </w:t>
      </w:r>
      <w:r w:rsidR="00BE3AE4" w:rsidRPr="00362A1C">
        <w:rPr>
          <w:rFonts w:ascii="Times New Roman" w:hAnsi="Times New Roman" w:cs="Times New Roman"/>
          <w:sz w:val="24"/>
          <w:szCs w:val="24"/>
        </w:rPr>
        <w:t xml:space="preserve">выступлениями преподавателей – </w:t>
      </w:r>
      <w:r w:rsidR="003B05E5" w:rsidRPr="00362A1C">
        <w:rPr>
          <w:rFonts w:ascii="Times New Roman" w:hAnsi="Times New Roman" w:cs="Times New Roman"/>
          <w:sz w:val="24"/>
          <w:szCs w:val="24"/>
        </w:rPr>
        <w:t>предметников, с</w:t>
      </w:r>
      <w:r w:rsidR="00A33B98">
        <w:rPr>
          <w:rFonts w:ascii="Times New Roman" w:hAnsi="Times New Roman" w:cs="Times New Roman"/>
          <w:sz w:val="24"/>
          <w:szCs w:val="24"/>
        </w:rPr>
        <w:t xml:space="preserve"> рассказами о своей дисциплине</w:t>
      </w:r>
      <w:r w:rsidR="003B05E5" w:rsidRPr="00362A1C">
        <w:rPr>
          <w:rFonts w:ascii="Times New Roman" w:hAnsi="Times New Roman" w:cs="Times New Roman"/>
          <w:sz w:val="24"/>
          <w:szCs w:val="24"/>
        </w:rPr>
        <w:t>,</w:t>
      </w:r>
      <w:r w:rsidR="00E0422F"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="003B05E5" w:rsidRPr="00362A1C">
        <w:rPr>
          <w:rFonts w:ascii="Times New Roman" w:hAnsi="Times New Roman" w:cs="Times New Roman"/>
          <w:sz w:val="24"/>
          <w:szCs w:val="24"/>
        </w:rPr>
        <w:t xml:space="preserve"> с их пожеланиями</w:t>
      </w:r>
      <w:r w:rsidR="00BE3AE4" w:rsidRPr="00362A1C">
        <w:rPr>
          <w:rFonts w:ascii="Times New Roman" w:hAnsi="Times New Roman" w:cs="Times New Roman"/>
          <w:sz w:val="24"/>
          <w:szCs w:val="24"/>
        </w:rPr>
        <w:t xml:space="preserve"> к вам </w:t>
      </w:r>
      <w:r w:rsidR="003B05E5" w:rsidRPr="00362A1C">
        <w:rPr>
          <w:rFonts w:ascii="Times New Roman" w:hAnsi="Times New Roman" w:cs="Times New Roman"/>
          <w:sz w:val="24"/>
          <w:szCs w:val="24"/>
        </w:rPr>
        <w:t>–</w:t>
      </w:r>
      <w:r w:rsidR="00BE3AE4" w:rsidRPr="00362A1C">
        <w:rPr>
          <w:rFonts w:ascii="Times New Roman" w:hAnsi="Times New Roman" w:cs="Times New Roman"/>
          <w:sz w:val="24"/>
          <w:szCs w:val="24"/>
        </w:rPr>
        <w:t xml:space="preserve"> первокурсникам</w:t>
      </w:r>
      <w:r w:rsidR="003B05E5" w:rsidRPr="00362A1C">
        <w:rPr>
          <w:rFonts w:ascii="Times New Roman" w:hAnsi="Times New Roman" w:cs="Times New Roman"/>
          <w:sz w:val="24"/>
          <w:szCs w:val="24"/>
        </w:rPr>
        <w:t>. А студенты – старшекурсники кр</w:t>
      </w:r>
      <w:r w:rsidR="00A33B98">
        <w:rPr>
          <w:rFonts w:ascii="Times New Roman" w:hAnsi="Times New Roman" w:cs="Times New Roman"/>
          <w:sz w:val="24"/>
          <w:szCs w:val="24"/>
        </w:rPr>
        <w:t>атко представят вам эту дисциплину</w:t>
      </w:r>
      <w:r w:rsidR="003B05E5" w:rsidRPr="00362A1C">
        <w:rPr>
          <w:rFonts w:ascii="Times New Roman" w:hAnsi="Times New Roman" w:cs="Times New Roman"/>
          <w:sz w:val="24"/>
          <w:szCs w:val="24"/>
        </w:rPr>
        <w:t xml:space="preserve"> и преподавателя.</w:t>
      </w:r>
    </w:p>
    <w:p w:rsidR="00C17354" w:rsidRPr="00362A1C" w:rsidRDefault="00C17354" w:rsidP="00D17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Студент 1.</w:t>
      </w:r>
    </w:p>
    <w:p w:rsidR="00C17354" w:rsidRPr="00362A1C" w:rsidRDefault="00AF406B" w:rsidP="00D170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Представляет дисциплину</w:t>
      </w:r>
      <w:r w:rsidR="00C17354" w:rsidRPr="00362A1C">
        <w:rPr>
          <w:rFonts w:ascii="Times New Roman" w:hAnsi="Times New Roman" w:cs="Times New Roman"/>
          <w:i/>
          <w:sz w:val="24"/>
          <w:szCs w:val="24"/>
        </w:rPr>
        <w:t xml:space="preserve">  «Инженерную графику»</w:t>
      </w:r>
      <w:r w:rsidR="00652102" w:rsidRPr="00362A1C">
        <w:rPr>
          <w:rFonts w:ascii="Times New Roman" w:hAnsi="Times New Roman" w:cs="Times New Roman"/>
          <w:i/>
          <w:sz w:val="24"/>
          <w:szCs w:val="24"/>
        </w:rPr>
        <w:t>.</w:t>
      </w:r>
    </w:p>
    <w:p w:rsidR="00092590" w:rsidRPr="00362A1C" w:rsidRDefault="004C209C" w:rsidP="004C20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BA1" w:rsidRPr="00362A1C">
        <w:rPr>
          <w:rFonts w:ascii="Times New Roman" w:hAnsi="Times New Roman" w:cs="Times New Roman"/>
          <w:sz w:val="24"/>
          <w:szCs w:val="24"/>
        </w:rPr>
        <w:t>Инженерная гр</w:t>
      </w:r>
      <w:r w:rsidR="00EE6751" w:rsidRPr="00362A1C">
        <w:rPr>
          <w:rFonts w:ascii="Times New Roman" w:hAnsi="Times New Roman" w:cs="Times New Roman"/>
          <w:sz w:val="24"/>
          <w:szCs w:val="24"/>
        </w:rPr>
        <w:t xml:space="preserve">афика входит в число дисциплин второго курса. </w:t>
      </w:r>
      <w:r w:rsidR="00C10BA1" w:rsidRPr="00362A1C">
        <w:rPr>
          <w:rFonts w:ascii="Times New Roman" w:hAnsi="Times New Roman" w:cs="Times New Roman"/>
          <w:sz w:val="24"/>
          <w:szCs w:val="24"/>
        </w:rPr>
        <w:t>Предметом ее является теоретическое обоснование черчения, обеспечивающего графическую подготовку студентов к изучению общетехнических и специальных дисциплин. Основная цель курса - выработка знаний и навыков, необходимых студентам для выполнения и чтения технических чертежей, выполнения эскизов деталей, составления конструкторской и технической документации производства.</w:t>
      </w:r>
      <w:r w:rsidR="00AF538D">
        <w:rPr>
          <w:rFonts w:ascii="Times New Roman" w:hAnsi="Times New Roman" w:cs="Times New Roman"/>
          <w:sz w:val="24"/>
          <w:szCs w:val="24"/>
        </w:rPr>
        <w:t xml:space="preserve"> </w:t>
      </w:r>
      <w:r w:rsidR="008942E8">
        <w:rPr>
          <w:rFonts w:ascii="Times New Roman" w:hAnsi="Times New Roman" w:cs="Times New Roman"/>
          <w:sz w:val="24"/>
          <w:szCs w:val="24"/>
        </w:rPr>
        <w:t>Посмотрим снятый нами видеоролик в</w:t>
      </w:r>
      <w:r w:rsidR="00AF538D">
        <w:rPr>
          <w:rFonts w:ascii="Times New Roman" w:hAnsi="Times New Roman" w:cs="Times New Roman"/>
          <w:sz w:val="24"/>
          <w:szCs w:val="24"/>
        </w:rPr>
        <w:t xml:space="preserve"> кабинете №</w:t>
      </w:r>
      <w:r w:rsidR="003B2735">
        <w:rPr>
          <w:rFonts w:ascii="Times New Roman" w:hAnsi="Times New Roman" w:cs="Times New Roman"/>
          <w:sz w:val="24"/>
          <w:szCs w:val="24"/>
        </w:rPr>
        <w:t xml:space="preserve"> </w:t>
      </w:r>
      <w:r w:rsidR="00AF538D">
        <w:rPr>
          <w:rFonts w:ascii="Times New Roman" w:hAnsi="Times New Roman" w:cs="Times New Roman"/>
          <w:sz w:val="24"/>
          <w:szCs w:val="24"/>
        </w:rPr>
        <w:t>47 и обращения к вам преподавателя Рудневой Л.И.</w:t>
      </w:r>
    </w:p>
    <w:p w:rsidR="00092590" w:rsidRPr="00362A1C" w:rsidRDefault="00092590" w:rsidP="00AF4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Студент 2.</w:t>
      </w:r>
    </w:p>
    <w:p w:rsidR="00092590" w:rsidRPr="00362A1C" w:rsidRDefault="00AF406B" w:rsidP="00AF40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Представляет дисциплину</w:t>
      </w:r>
      <w:r w:rsidR="00092590" w:rsidRPr="00362A1C">
        <w:rPr>
          <w:rFonts w:ascii="Times New Roman" w:hAnsi="Times New Roman" w:cs="Times New Roman"/>
          <w:i/>
          <w:sz w:val="24"/>
          <w:szCs w:val="24"/>
        </w:rPr>
        <w:t xml:space="preserve">  «Материаловедение».</w:t>
      </w:r>
    </w:p>
    <w:p w:rsidR="003669C0" w:rsidRPr="00362A1C" w:rsidRDefault="004C209C" w:rsidP="004C20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563C" w:rsidRPr="00362A1C">
        <w:rPr>
          <w:rFonts w:ascii="Times New Roman" w:hAnsi="Times New Roman" w:cs="Times New Roman"/>
          <w:sz w:val="24"/>
          <w:szCs w:val="24"/>
        </w:rPr>
        <w:t>Курс «Материаловедение» дает студентам необходимые знания о строении и свойствах металличе</w:t>
      </w:r>
      <w:r w:rsidR="00335A9C" w:rsidRPr="00362A1C">
        <w:rPr>
          <w:rFonts w:ascii="Times New Roman" w:hAnsi="Times New Roman" w:cs="Times New Roman"/>
          <w:sz w:val="24"/>
          <w:szCs w:val="24"/>
        </w:rPr>
        <w:t>ских и неметаллических конструк</w:t>
      </w:r>
      <w:r w:rsidR="00B3563C" w:rsidRPr="00362A1C">
        <w:rPr>
          <w:rFonts w:ascii="Times New Roman" w:hAnsi="Times New Roman" w:cs="Times New Roman"/>
          <w:sz w:val="24"/>
          <w:szCs w:val="24"/>
        </w:rPr>
        <w:t>ционных материалов. Материаловедение – наука, изучающая строение и свойства материалов и устанавливающая связь между составом, строением и свойствами, а также разрабатывающа</w:t>
      </w:r>
      <w:r w:rsidR="00335A9C" w:rsidRPr="00362A1C">
        <w:rPr>
          <w:rFonts w:ascii="Times New Roman" w:hAnsi="Times New Roman" w:cs="Times New Roman"/>
          <w:sz w:val="24"/>
          <w:szCs w:val="24"/>
        </w:rPr>
        <w:t>я пути воздействия на их свойс</w:t>
      </w:r>
      <w:r w:rsidR="00B3563C" w:rsidRPr="00362A1C">
        <w:rPr>
          <w:rFonts w:ascii="Times New Roman" w:hAnsi="Times New Roman" w:cs="Times New Roman"/>
          <w:sz w:val="24"/>
          <w:szCs w:val="24"/>
        </w:rPr>
        <w:t>тва</w:t>
      </w:r>
      <w:r w:rsidR="00335A9C" w:rsidRPr="00362A1C">
        <w:rPr>
          <w:rFonts w:ascii="Times New Roman" w:hAnsi="Times New Roman" w:cs="Times New Roman"/>
          <w:sz w:val="24"/>
          <w:szCs w:val="24"/>
        </w:rPr>
        <w:t>,</w:t>
      </w:r>
      <w:r w:rsidR="00B3563C" w:rsidRPr="00362A1C">
        <w:rPr>
          <w:rFonts w:ascii="Times New Roman" w:hAnsi="Times New Roman" w:cs="Times New Roman"/>
          <w:sz w:val="24"/>
          <w:szCs w:val="24"/>
        </w:rPr>
        <w:t xml:space="preserve"> с целью повышения их качества, которое связано с применением внешних воздействий (тепловое, механическое, химическое).</w:t>
      </w:r>
      <w:r w:rsidR="003B2735" w:rsidRPr="003B2735">
        <w:rPr>
          <w:rFonts w:ascii="Times New Roman" w:hAnsi="Times New Roman" w:cs="Times New Roman"/>
          <w:sz w:val="24"/>
          <w:szCs w:val="24"/>
        </w:rPr>
        <w:t xml:space="preserve"> </w:t>
      </w:r>
      <w:r w:rsidR="003B2735">
        <w:rPr>
          <w:rFonts w:ascii="Times New Roman" w:hAnsi="Times New Roman" w:cs="Times New Roman"/>
          <w:sz w:val="24"/>
          <w:szCs w:val="24"/>
        </w:rPr>
        <w:t>Посмотрим снятый нами видеоролик в кабинете № 2-7 и обращения к вам преподавателя Чистяковой И.Л.</w:t>
      </w:r>
    </w:p>
    <w:p w:rsidR="0056663A" w:rsidRPr="00362A1C" w:rsidRDefault="0056663A" w:rsidP="004C2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Студент 3.</w:t>
      </w:r>
    </w:p>
    <w:p w:rsidR="00634BBC" w:rsidRPr="00362A1C" w:rsidRDefault="004C209C" w:rsidP="004C20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Представляет дисциплину</w:t>
      </w:r>
      <w:r w:rsidR="0056663A" w:rsidRPr="00362A1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34BBC" w:rsidRPr="00362A1C">
        <w:rPr>
          <w:rFonts w:ascii="Times New Roman" w:hAnsi="Times New Roman" w:cs="Times New Roman"/>
          <w:i/>
          <w:sz w:val="24"/>
          <w:szCs w:val="24"/>
        </w:rPr>
        <w:t>Техническая механика</w:t>
      </w:r>
      <w:r w:rsidR="0056663A" w:rsidRPr="00362A1C">
        <w:rPr>
          <w:rFonts w:ascii="Times New Roman" w:hAnsi="Times New Roman" w:cs="Times New Roman"/>
          <w:i/>
          <w:sz w:val="24"/>
          <w:szCs w:val="24"/>
        </w:rPr>
        <w:t>»</w:t>
      </w:r>
    </w:p>
    <w:p w:rsidR="003669C0" w:rsidRPr="00362A1C" w:rsidRDefault="00A131C4" w:rsidP="00A131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BBC" w:rsidRPr="00362A1C">
        <w:rPr>
          <w:rFonts w:ascii="Times New Roman" w:hAnsi="Times New Roman" w:cs="Times New Roman"/>
          <w:sz w:val="24"/>
          <w:szCs w:val="24"/>
        </w:rPr>
        <w:t>Техническая механика — это наука об общих законах меха</w:t>
      </w:r>
      <w:r w:rsidR="00634BBC" w:rsidRPr="00362A1C">
        <w:rPr>
          <w:rFonts w:ascii="Times New Roman" w:hAnsi="Times New Roman" w:cs="Times New Roman"/>
          <w:sz w:val="24"/>
          <w:szCs w:val="24"/>
        </w:rPr>
        <w:softHyphen/>
        <w:t>нического движения и применения их в современной технике.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BBC" w:rsidRPr="00362A1C">
        <w:rPr>
          <w:rFonts w:ascii="Times New Roman" w:hAnsi="Times New Roman" w:cs="Times New Roman"/>
          <w:sz w:val="24"/>
          <w:szCs w:val="24"/>
        </w:rPr>
        <w:t xml:space="preserve">Техническая механика состоит из двух частей: </w:t>
      </w:r>
      <w:proofErr w:type="gramStart"/>
      <w:r w:rsidR="00634BBC" w:rsidRPr="00362A1C">
        <w:rPr>
          <w:rFonts w:ascii="Times New Roman" w:hAnsi="Times New Roman" w:cs="Times New Roman"/>
          <w:sz w:val="24"/>
          <w:szCs w:val="24"/>
        </w:rPr>
        <w:t>теоретичес</w:t>
      </w:r>
      <w:r w:rsidR="00634BBC" w:rsidRPr="00362A1C">
        <w:rPr>
          <w:rFonts w:ascii="Times New Roman" w:hAnsi="Times New Roman" w:cs="Times New Roman"/>
          <w:sz w:val="24"/>
          <w:szCs w:val="24"/>
        </w:rPr>
        <w:softHyphen/>
        <w:t>кой</w:t>
      </w:r>
      <w:proofErr w:type="gramEnd"/>
      <w:r w:rsidR="00634BBC" w:rsidRPr="00362A1C">
        <w:rPr>
          <w:rFonts w:ascii="Times New Roman" w:hAnsi="Times New Roman" w:cs="Times New Roman"/>
          <w:sz w:val="24"/>
          <w:szCs w:val="24"/>
        </w:rPr>
        <w:t xml:space="preserve"> и прикладной. Первая часть посвящена изучению теоретических основ механического движения, вторая — использованию положений теоретиче</w:t>
      </w:r>
      <w:r w:rsidR="00634BBC" w:rsidRPr="00362A1C">
        <w:rPr>
          <w:rFonts w:ascii="Times New Roman" w:hAnsi="Times New Roman" w:cs="Times New Roman"/>
          <w:sz w:val="24"/>
          <w:szCs w:val="24"/>
        </w:rPr>
        <w:softHyphen/>
        <w:t>ской механики для практических целей: проектирования механизмов, рас</w:t>
      </w:r>
      <w:r w:rsidR="00634BBC" w:rsidRPr="00362A1C">
        <w:rPr>
          <w:rFonts w:ascii="Times New Roman" w:hAnsi="Times New Roman" w:cs="Times New Roman"/>
          <w:sz w:val="24"/>
          <w:szCs w:val="24"/>
        </w:rPr>
        <w:softHyphen/>
        <w:t>чета деталей машин, строительных конструкций и сооружений.</w:t>
      </w:r>
      <w:r w:rsidR="00871757" w:rsidRPr="00871757">
        <w:rPr>
          <w:rFonts w:ascii="Times New Roman" w:hAnsi="Times New Roman" w:cs="Times New Roman"/>
          <w:sz w:val="24"/>
          <w:szCs w:val="24"/>
        </w:rPr>
        <w:t xml:space="preserve"> </w:t>
      </w:r>
      <w:r w:rsidR="00871757">
        <w:rPr>
          <w:rFonts w:ascii="Times New Roman" w:hAnsi="Times New Roman" w:cs="Times New Roman"/>
          <w:sz w:val="24"/>
          <w:szCs w:val="24"/>
        </w:rPr>
        <w:t>Посмотрим снятый нами видеоролик в кабинете № 11 и обращения к вам преподавателя Хохлова В.В.</w:t>
      </w:r>
    </w:p>
    <w:p w:rsidR="00D879C3" w:rsidRPr="00362A1C" w:rsidRDefault="00D879C3" w:rsidP="00563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Студент 4.</w:t>
      </w:r>
    </w:p>
    <w:p w:rsidR="00D879C3" w:rsidRPr="00362A1C" w:rsidRDefault="00563BE2" w:rsidP="00563B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Представляет дисциплину</w:t>
      </w:r>
      <w:r w:rsidR="00D879C3" w:rsidRPr="00362A1C">
        <w:rPr>
          <w:rFonts w:ascii="Times New Roman" w:hAnsi="Times New Roman" w:cs="Times New Roman"/>
          <w:i/>
          <w:sz w:val="24"/>
          <w:szCs w:val="24"/>
        </w:rPr>
        <w:t xml:space="preserve">  «Основы гидравлики</w:t>
      </w:r>
      <w:r w:rsidR="009F007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F0075">
        <w:rPr>
          <w:rFonts w:ascii="Times New Roman" w:hAnsi="Times New Roman" w:cs="Times New Roman"/>
          <w:i/>
          <w:sz w:val="24"/>
          <w:szCs w:val="24"/>
        </w:rPr>
        <w:t>гидропневмопр</w:t>
      </w:r>
      <w:r w:rsidR="0083099F">
        <w:rPr>
          <w:rFonts w:ascii="Times New Roman" w:hAnsi="Times New Roman" w:cs="Times New Roman"/>
          <w:i/>
          <w:sz w:val="24"/>
          <w:szCs w:val="24"/>
        </w:rPr>
        <w:t>и</w:t>
      </w:r>
      <w:r w:rsidR="009F0075">
        <w:rPr>
          <w:rFonts w:ascii="Times New Roman" w:hAnsi="Times New Roman" w:cs="Times New Roman"/>
          <w:i/>
          <w:sz w:val="24"/>
          <w:szCs w:val="24"/>
        </w:rPr>
        <w:t>воды</w:t>
      </w:r>
      <w:proofErr w:type="spellEnd"/>
      <w:r w:rsidR="009F0075">
        <w:rPr>
          <w:rFonts w:ascii="Times New Roman" w:hAnsi="Times New Roman" w:cs="Times New Roman"/>
          <w:i/>
          <w:sz w:val="24"/>
          <w:szCs w:val="24"/>
        </w:rPr>
        <w:t xml:space="preserve"> доро</w:t>
      </w:r>
      <w:r w:rsidR="0083099F">
        <w:rPr>
          <w:rFonts w:ascii="Times New Roman" w:hAnsi="Times New Roman" w:cs="Times New Roman"/>
          <w:i/>
          <w:sz w:val="24"/>
          <w:szCs w:val="24"/>
        </w:rPr>
        <w:t>ж</w:t>
      </w:r>
      <w:r w:rsidR="009F0075">
        <w:rPr>
          <w:rFonts w:ascii="Times New Roman" w:hAnsi="Times New Roman" w:cs="Times New Roman"/>
          <w:i/>
          <w:sz w:val="24"/>
          <w:szCs w:val="24"/>
        </w:rPr>
        <w:t>но-строительных машин</w:t>
      </w:r>
      <w:r w:rsidR="00D879C3" w:rsidRPr="00362A1C">
        <w:rPr>
          <w:rFonts w:ascii="Times New Roman" w:hAnsi="Times New Roman" w:cs="Times New Roman"/>
          <w:i/>
          <w:sz w:val="24"/>
          <w:szCs w:val="24"/>
        </w:rPr>
        <w:t>»</w:t>
      </w:r>
    </w:p>
    <w:p w:rsidR="003669C0" w:rsidRPr="00362A1C" w:rsidRDefault="00213E18" w:rsidP="00D81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  </w:t>
      </w:r>
      <w:r w:rsidR="00A131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4D" w:rsidRPr="00362A1C">
        <w:rPr>
          <w:rFonts w:ascii="Times New Roman" w:hAnsi="Times New Roman" w:cs="Times New Roman"/>
          <w:sz w:val="24"/>
          <w:szCs w:val="24"/>
        </w:rPr>
        <w:t>Гидравлика является одной из основополагающих дисцип</w:t>
      </w:r>
      <w:r w:rsidR="008235D8" w:rsidRPr="00362A1C">
        <w:rPr>
          <w:rFonts w:ascii="Times New Roman" w:hAnsi="Times New Roman" w:cs="Times New Roman"/>
          <w:sz w:val="24"/>
          <w:szCs w:val="24"/>
        </w:rPr>
        <w:t>лин при подготовке специалистов нашей специальности.</w:t>
      </w:r>
      <w:r w:rsidRPr="00362A1C">
        <w:rPr>
          <w:rFonts w:ascii="Times New Roman" w:hAnsi="Times New Roman" w:cs="Times New Roman"/>
          <w:sz w:val="24"/>
          <w:szCs w:val="24"/>
        </w:rPr>
        <w:t xml:space="preserve"> </w:t>
      </w:r>
      <w:r w:rsidR="008235D8" w:rsidRPr="00362A1C">
        <w:rPr>
          <w:rFonts w:ascii="Times New Roman" w:hAnsi="Times New Roman" w:cs="Times New Roman"/>
          <w:sz w:val="24"/>
          <w:szCs w:val="24"/>
        </w:rPr>
        <w:t>Изучает</w:t>
      </w:r>
      <w:r w:rsidR="00EC5621" w:rsidRPr="00362A1C">
        <w:rPr>
          <w:rFonts w:ascii="Times New Roman" w:hAnsi="Times New Roman" w:cs="Times New Roman"/>
          <w:sz w:val="24"/>
          <w:szCs w:val="24"/>
        </w:rPr>
        <w:t xml:space="preserve"> методы расчета и проектирования разнообразных гидротехнических сооружений, </w:t>
      </w:r>
      <w:proofErr w:type="spellStart"/>
      <w:r w:rsidR="00EC5621" w:rsidRPr="00362A1C">
        <w:rPr>
          <w:rFonts w:ascii="Times New Roman" w:hAnsi="Times New Roman" w:cs="Times New Roman"/>
          <w:sz w:val="24"/>
          <w:szCs w:val="24"/>
        </w:rPr>
        <w:t>гидромашин</w:t>
      </w:r>
      <w:proofErr w:type="spellEnd"/>
      <w:r w:rsidR="00EC5621" w:rsidRPr="00362A1C">
        <w:rPr>
          <w:rFonts w:ascii="Times New Roman" w:hAnsi="Times New Roman" w:cs="Times New Roman"/>
          <w:sz w:val="24"/>
          <w:szCs w:val="24"/>
        </w:rPr>
        <w:t xml:space="preserve"> и состоящих из них самых различных гидросистем, которые широко используются в машиностр</w:t>
      </w:r>
      <w:r w:rsidR="00CF3A7E" w:rsidRPr="00362A1C">
        <w:rPr>
          <w:rFonts w:ascii="Times New Roman" w:hAnsi="Times New Roman" w:cs="Times New Roman"/>
          <w:sz w:val="24"/>
          <w:szCs w:val="24"/>
        </w:rPr>
        <w:t xml:space="preserve">оении, </w:t>
      </w:r>
      <w:r w:rsidRPr="00362A1C">
        <w:rPr>
          <w:rFonts w:ascii="Times New Roman" w:hAnsi="Times New Roman" w:cs="Times New Roman"/>
          <w:sz w:val="24"/>
          <w:szCs w:val="24"/>
        </w:rPr>
        <w:t>на транспорте, для правильной их эксплуатации, ремонта и наладки</w:t>
      </w:r>
      <w:r w:rsidR="00BB4B74" w:rsidRPr="00362A1C">
        <w:rPr>
          <w:rFonts w:ascii="Times New Roman" w:hAnsi="Times New Roman" w:cs="Times New Roman"/>
          <w:sz w:val="24"/>
          <w:szCs w:val="24"/>
        </w:rPr>
        <w:t>. Понимание законов гидравлики, естественно, невозможно без знаний высшей математики, физики, теоретической механики</w:t>
      </w:r>
      <w:r w:rsidR="00BD7AFC" w:rsidRPr="00362A1C">
        <w:rPr>
          <w:rFonts w:ascii="Times New Roman" w:hAnsi="Times New Roman" w:cs="Times New Roman"/>
          <w:sz w:val="24"/>
          <w:szCs w:val="24"/>
        </w:rPr>
        <w:t>.</w:t>
      </w:r>
      <w:r w:rsidR="00A131C4" w:rsidRPr="00A131C4">
        <w:rPr>
          <w:rFonts w:ascii="Times New Roman" w:hAnsi="Times New Roman" w:cs="Times New Roman"/>
          <w:sz w:val="24"/>
          <w:szCs w:val="24"/>
        </w:rPr>
        <w:t xml:space="preserve"> </w:t>
      </w:r>
      <w:r w:rsidR="00A131C4">
        <w:rPr>
          <w:rFonts w:ascii="Times New Roman" w:hAnsi="Times New Roman" w:cs="Times New Roman"/>
          <w:sz w:val="24"/>
          <w:szCs w:val="24"/>
        </w:rPr>
        <w:t>Посмотрим снятый нами видеоролик в кабинете № 2-</w:t>
      </w:r>
      <w:r w:rsidR="00D81B3E">
        <w:rPr>
          <w:rFonts w:ascii="Times New Roman" w:hAnsi="Times New Roman" w:cs="Times New Roman"/>
          <w:sz w:val="24"/>
          <w:szCs w:val="24"/>
        </w:rPr>
        <w:t>1</w:t>
      </w:r>
      <w:r w:rsidR="00A131C4">
        <w:rPr>
          <w:rFonts w:ascii="Times New Roman" w:hAnsi="Times New Roman" w:cs="Times New Roman"/>
          <w:sz w:val="24"/>
          <w:szCs w:val="24"/>
        </w:rPr>
        <w:t>2 и обращения к вам преподавателя Кочан Д.А.</w:t>
      </w:r>
    </w:p>
    <w:p w:rsidR="00BD7AFC" w:rsidRPr="00362A1C" w:rsidRDefault="00BD7AFC" w:rsidP="00D81B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Студент 5.</w:t>
      </w:r>
    </w:p>
    <w:p w:rsidR="00332377" w:rsidRDefault="00BD7AFC" w:rsidP="00D81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i/>
          <w:sz w:val="24"/>
          <w:szCs w:val="24"/>
        </w:rPr>
        <w:t xml:space="preserve">Представляет </w:t>
      </w:r>
      <w:proofErr w:type="spellStart"/>
      <w:r w:rsidR="004F308C">
        <w:rPr>
          <w:rFonts w:ascii="Times New Roman" w:hAnsi="Times New Roman" w:cs="Times New Roman"/>
          <w:i/>
          <w:sz w:val="24"/>
          <w:szCs w:val="24"/>
        </w:rPr>
        <w:t>спецдисцилины</w:t>
      </w:r>
      <w:proofErr w:type="spellEnd"/>
      <w:r w:rsidR="00D81B3E" w:rsidRPr="00D81B3E">
        <w:rPr>
          <w:rFonts w:ascii="Times New Roman" w:hAnsi="Times New Roman" w:cs="Times New Roman"/>
          <w:sz w:val="24"/>
          <w:szCs w:val="24"/>
        </w:rPr>
        <w:t xml:space="preserve"> </w:t>
      </w:r>
      <w:r w:rsidR="004F308C" w:rsidRPr="004F308C">
        <w:rPr>
          <w:rFonts w:ascii="Times New Roman" w:hAnsi="Times New Roman" w:cs="Times New Roman"/>
          <w:sz w:val="24"/>
          <w:szCs w:val="24"/>
        </w:rPr>
        <w:t>«Организация технического обслуживания подъемно-транспортных, строительных, дорожных машин и оборудования в различных условиях эксплуатации»; «Автомобили и тракторы».</w:t>
      </w:r>
    </w:p>
    <w:p w:rsidR="00D81B3E" w:rsidRDefault="00D81B3E" w:rsidP="00D81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Посмотрим снятый нами видеоролик в кабинете № 39 и обращения к вам преподавателя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377">
        <w:rPr>
          <w:rFonts w:ascii="Times New Roman" w:hAnsi="Times New Roman" w:cs="Times New Roman"/>
          <w:sz w:val="24"/>
          <w:szCs w:val="24"/>
        </w:rPr>
        <w:t>Е.А.</w:t>
      </w:r>
    </w:p>
    <w:p w:rsidR="005615E5" w:rsidRPr="005615E5" w:rsidRDefault="005615E5" w:rsidP="0056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5E5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5615E5" w:rsidRPr="005615E5" w:rsidRDefault="005615E5" w:rsidP="00561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5E5">
        <w:rPr>
          <w:rFonts w:ascii="Times New Roman" w:hAnsi="Times New Roman" w:cs="Times New Roman"/>
          <w:sz w:val="24"/>
          <w:szCs w:val="24"/>
        </w:rPr>
        <w:t xml:space="preserve">Для выступления пригласили преподавателя дисциплины «Правила безопасности дорожного движения» </w:t>
      </w:r>
      <w:proofErr w:type="spellStart"/>
      <w:r w:rsidR="00043988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="00043988">
        <w:rPr>
          <w:rFonts w:ascii="Times New Roman" w:hAnsi="Times New Roman" w:cs="Times New Roman"/>
          <w:sz w:val="24"/>
          <w:szCs w:val="24"/>
        </w:rPr>
        <w:t xml:space="preserve"> </w:t>
      </w:r>
      <w:r w:rsidRPr="005615E5">
        <w:rPr>
          <w:rFonts w:ascii="Times New Roman" w:hAnsi="Times New Roman" w:cs="Times New Roman"/>
          <w:sz w:val="24"/>
          <w:szCs w:val="24"/>
        </w:rPr>
        <w:t>Д.Г.</w:t>
      </w:r>
    </w:p>
    <w:p w:rsidR="005615E5" w:rsidRPr="00F0440C" w:rsidRDefault="005615E5" w:rsidP="0056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0C">
        <w:rPr>
          <w:rFonts w:ascii="Times New Roman" w:hAnsi="Times New Roman" w:cs="Times New Roman"/>
          <w:b/>
          <w:sz w:val="24"/>
          <w:szCs w:val="24"/>
        </w:rPr>
        <w:t>Выступление преподавателя (кратко).</w:t>
      </w:r>
    </w:p>
    <w:p w:rsidR="005615E5" w:rsidRPr="005615E5" w:rsidRDefault="005615E5" w:rsidP="00561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5E5">
        <w:rPr>
          <w:rFonts w:ascii="Times New Roman" w:hAnsi="Times New Roman" w:cs="Times New Roman"/>
          <w:sz w:val="24"/>
          <w:szCs w:val="24"/>
        </w:rPr>
        <w:t xml:space="preserve">Дисциплина рассчитана на два семестра с последующей сдачей экзамена. И если обучающийся к концу курса будет хорошо </w:t>
      </w:r>
      <w:proofErr w:type="gramStart"/>
      <w:r w:rsidRPr="005615E5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5615E5">
        <w:rPr>
          <w:rFonts w:ascii="Times New Roman" w:hAnsi="Times New Roman" w:cs="Times New Roman"/>
          <w:sz w:val="24"/>
          <w:szCs w:val="24"/>
        </w:rPr>
        <w:t xml:space="preserve"> как  пользоваться дорожными знаками и разметкой, ориентироваться по сигналам регулировщика, определять очередность проезда различных транспортных средств, оказывать первую медицинскую помощь пострадавшим в дорожно-транспортных происшествиях, управлять своим эмоциональным состоянием при движении транспортного средства, уверенно действовать в нештатных ситуациях, обеспечивать безопасное размещение и перевозку грузов, предвидеть возникновение опасностей при движении транспортных средств, то сдав внутренний теоретический экзамен</w:t>
      </w:r>
      <w:r w:rsidR="00D523A1">
        <w:rPr>
          <w:rFonts w:ascii="Times New Roman" w:hAnsi="Times New Roman" w:cs="Times New Roman"/>
          <w:sz w:val="24"/>
          <w:szCs w:val="24"/>
        </w:rPr>
        <w:t xml:space="preserve">, </w:t>
      </w:r>
      <w:r w:rsidRPr="005615E5">
        <w:rPr>
          <w:rFonts w:ascii="Times New Roman" w:hAnsi="Times New Roman" w:cs="Times New Roman"/>
          <w:sz w:val="24"/>
          <w:szCs w:val="24"/>
        </w:rPr>
        <w:t xml:space="preserve"> есть возможность пройти вождение на автодроме нашей автошколы для водителей и получить права категории «В».</w:t>
      </w:r>
    </w:p>
    <w:p w:rsidR="005A6D4D" w:rsidRPr="00F0440C" w:rsidRDefault="005615E5" w:rsidP="00F044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88">
        <w:rPr>
          <w:rFonts w:ascii="Times New Roman" w:hAnsi="Times New Roman" w:cs="Times New Roman"/>
          <w:i/>
          <w:sz w:val="24"/>
          <w:szCs w:val="24"/>
        </w:rPr>
        <w:t xml:space="preserve">Первокурсники задают </w:t>
      </w:r>
      <w:r w:rsidR="00F0440C">
        <w:rPr>
          <w:rFonts w:ascii="Times New Roman" w:hAnsi="Times New Roman" w:cs="Times New Roman"/>
          <w:i/>
          <w:sz w:val="24"/>
          <w:szCs w:val="24"/>
        </w:rPr>
        <w:t xml:space="preserve">преподавателю </w:t>
      </w:r>
      <w:r w:rsidRPr="00043988">
        <w:rPr>
          <w:rFonts w:ascii="Times New Roman" w:hAnsi="Times New Roman" w:cs="Times New Roman"/>
          <w:i/>
          <w:sz w:val="24"/>
          <w:szCs w:val="24"/>
        </w:rPr>
        <w:t>интересующие их вопросы.</w:t>
      </w:r>
    </w:p>
    <w:p w:rsidR="00027864" w:rsidRPr="00362A1C" w:rsidRDefault="00027864" w:rsidP="00332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27864" w:rsidRPr="003923B2" w:rsidRDefault="005A6D4D" w:rsidP="00332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экране </w:t>
      </w:r>
      <w:hyperlink r:id="rId8" w:history="1">
        <w:r w:rsidRPr="003923B2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презентация</w:t>
        </w:r>
      </w:hyperlink>
      <w:r w:rsidRPr="003923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Звучит фоновая музыка.</w:t>
      </w:r>
    </w:p>
    <w:p w:rsidR="005A6D4D" w:rsidRPr="003923B2" w:rsidRDefault="005A6D4D" w:rsidP="00332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Рассказывает о прохождении практик</w:t>
      </w:r>
      <w:r w:rsidR="000649F9"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об</w:t>
      </w:r>
      <w:r w:rsidR="000D34EE"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экскурсиях</w:t>
      </w:r>
      <w:r w:rsidR="000649F9"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</w:t>
      </w:r>
      <w:r w:rsidR="00A26B80"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производство</w:t>
      </w:r>
      <w:r w:rsidR="000649F9"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6F3412"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показывает фотографии</w:t>
      </w:r>
      <w:r w:rsidR="00B67767"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="000D34EE"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B67767" w:rsidRPr="00392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где студенты работают в мастерских и на производстве.</w:t>
      </w:r>
    </w:p>
    <w:p w:rsidR="00F36872" w:rsidRPr="00362A1C" w:rsidRDefault="0075074F" w:rsidP="00796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1C">
        <w:rPr>
          <w:rFonts w:ascii="Times New Roman" w:hAnsi="Times New Roman" w:cs="Times New Roman"/>
          <w:b/>
          <w:sz w:val="24"/>
          <w:szCs w:val="24"/>
        </w:rPr>
        <w:t>Преподаватель.</w:t>
      </w:r>
    </w:p>
    <w:p w:rsidR="007202F4" w:rsidRDefault="0075074F" w:rsidP="00DA5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 xml:space="preserve">Заканчивая знакомство со специальностью, посмотрим презентацию, которую эти же студенты </w:t>
      </w:r>
      <w:r w:rsidR="00723DF0" w:rsidRPr="00362A1C">
        <w:rPr>
          <w:rFonts w:ascii="Times New Roman" w:hAnsi="Times New Roman" w:cs="Times New Roman"/>
          <w:sz w:val="24"/>
          <w:szCs w:val="24"/>
        </w:rPr>
        <w:t>уже на третьем курсе подготовили на</w:t>
      </w:r>
      <w:r w:rsidR="007964D5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723DF0" w:rsidRPr="00362A1C">
        <w:rPr>
          <w:rFonts w:ascii="Times New Roman" w:hAnsi="Times New Roman" w:cs="Times New Roman"/>
          <w:sz w:val="24"/>
          <w:szCs w:val="24"/>
        </w:rPr>
        <w:t xml:space="preserve"> «Моя будущая специальность»</w:t>
      </w:r>
      <w:r w:rsidR="004E2D1B" w:rsidRPr="00362A1C">
        <w:rPr>
          <w:rFonts w:ascii="Times New Roman" w:hAnsi="Times New Roman" w:cs="Times New Roman"/>
          <w:sz w:val="24"/>
          <w:szCs w:val="24"/>
        </w:rPr>
        <w:t>. Вы увидите, как кардинально из</w:t>
      </w:r>
      <w:r w:rsidR="00D46F3D">
        <w:rPr>
          <w:rFonts w:ascii="Times New Roman" w:hAnsi="Times New Roman" w:cs="Times New Roman"/>
          <w:sz w:val="24"/>
          <w:szCs w:val="24"/>
        </w:rPr>
        <w:t>менилось видение своей специальности</w:t>
      </w:r>
      <w:r w:rsidR="004E2D1B" w:rsidRPr="00362A1C">
        <w:rPr>
          <w:rFonts w:ascii="Times New Roman" w:hAnsi="Times New Roman" w:cs="Times New Roman"/>
          <w:sz w:val="24"/>
          <w:szCs w:val="24"/>
        </w:rPr>
        <w:t xml:space="preserve"> после двух лет обучения в техникуме.</w:t>
      </w:r>
    </w:p>
    <w:p w:rsidR="00301C1D" w:rsidRPr="00301C1D" w:rsidRDefault="00301C1D" w:rsidP="00301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62A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экране </w:t>
      </w:r>
      <w:hyperlink r:id="rId9" w:history="1">
        <w:r w:rsidRPr="00362A1C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презентация</w:t>
        </w:r>
      </w:hyperlink>
      <w:r w:rsidRPr="00362A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62A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Звучит фоновая музыка.</w:t>
      </w:r>
    </w:p>
    <w:p w:rsidR="00F44244" w:rsidRPr="00362A1C" w:rsidRDefault="003E5208" w:rsidP="00361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362A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2A1C">
        <w:rPr>
          <w:rFonts w:ascii="Times New Roman" w:hAnsi="Times New Roman" w:cs="Times New Roman"/>
          <w:sz w:val="24"/>
          <w:szCs w:val="24"/>
        </w:rPr>
        <w:t xml:space="preserve">  нашей встречи  хотелось бы сказать словами</w:t>
      </w:r>
      <w:r w:rsidR="00F44244" w:rsidRPr="00362A1C">
        <w:rPr>
          <w:rFonts w:ascii="Times New Roman" w:hAnsi="Times New Roman" w:cs="Times New Roman"/>
          <w:sz w:val="24"/>
          <w:szCs w:val="24"/>
        </w:rPr>
        <w:t xml:space="preserve"> Максима Горького:</w:t>
      </w:r>
      <w:r w:rsidR="00DA5B3C">
        <w:rPr>
          <w:rFonts w:ascii="Times New Roman" w:hAnsi="Times New Roman" w:cs="Times New Roman"/>
          <w:sz w:val="24"/>
          <w:szCs w:val="24"/>
        </w:rPr>
        <w:t xml:space="preserve"> </w:t>
      </w:r>
      <w:r w:rsidR="00490480" w:rsidRPr="00362A1C">
        <w:rPr>
          <w:rFonts w:ascii="Times New Roman" w:hAnsi="Times New Roman" w:cs="Times New Roman"/>
          <w:sz w:val="24"/>
          <w:szCs w:val="24"/>
        </w:rPr>
        <w:t xml:space="preserve">«Нужно любить то, что делаешь, </w:t>
      </w:r>
      <w:r w:rsidR="00F44244" w:rsidRPr="00362A1C">
        <w:rPr>
          <w:rFonts w:ascii="Times New Roman" w:hAnsi="Times New Roman" w:cs="Times New Roman"/>
          <w:sz w:val="24"/>
          <w:szCs w:val="24"/>
        </w:rPr>
        <w:t xml:space="preserve">и тогда труд – даже самый грубый – </w:t>
      </w:r>
      <w:r w:rsidR="00490480" w:rsidRPr="00362A1C">
        <w:rPr>
          <w:rFonts w:ascii="Times New Roman" w:hAnsi="Times New Roman" w:cs="Times New Roman"/>
          <w:sz w:val="24"/>
          <w:szCs w:val="24"/>
        </w:rPr>
        <w:t>возвышается до творчества».</w:t>
      </w:r>
    </w:p>
    <w:p w:rsidR="00791D81" w:rsidRPr="00362A1C" w:rsidRDefault="00860546" w:rsidP="00361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Пусть эт</w:t>
      </w:r>
      <w:r w:rsidR="007616A0">
        <w:rPr>
          <w:rFonts w:ascii="Times New Roman" w:hAnsi="Times New Roman" w:cs="Times New Roman"/>
          <w:sz w:val="24"/>
          <w:szCs w:val="24"/>
        </w:rPr>
        <w:t xml:space="preserve">а наша встреча поможет </w:t>
      </w:r>
      <w:r w:rsidR="00447A0D">
        <w:rPr>
          <w:rFonts w:ascii="Times New Roman" w:hAnsi="Times New Roman" w:cs="Times New Roman"/>
          <w:sz w:val="24"/>
          <w:szCs w:val="24"/>
        </w:rPr>
        <w:t>тем</w:t>
      </w:r>
      <w:r w:rsidRPr="00362A1C">
        <w:rPr>
          <w:rFonts w:ascii="Times New Roman" w:hAnsi="Times New Roman" w:cs="Times New Roman"/>
          <w:sz w:val="24"/>
          <w:szCs w:val="24"/>
        </w:rPr>
        <w:t xml:space="preserve"> сту</w:t>
      </w:r>
      <w:r w:rsidR="0083476E">
        <w:rPr>
          <w:rFonts w:ascii="Times New Roman" w:hAnsi="Times New Roman" w:cs="Times New Roman"/>
          <w:sz w:val="24"/>
          <w:szCs w:val="24"/>
        </w:rPr>
        <w:t>дентам,</w:t>
      </w:r>
      <w:r w:rsidR="00447A0D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83476E">
        <w:rPr>
          <w:rFonts w:ascii="Times New Roman" w:hAnsi="Times New Roman" w:cs="Times New Roman"/>
          <w:sz w:val="24"/>
          <w:szCs w:val="24"/>
        </w:rPr>
        <w:t xml:space="preserve"> сом</w:t>
      </w:r>
      <w:r w:rsidR="00447A0D">
        <w:rPr>
          <w:rFonts w:ascii="Times New Roman" w:hAnsi="Times New Roman" w:cs="Times New Roman"/>
          <w:sz w:val="24"/>
          <w:szCs w:val="24"/>
        </w:rPr>
        <w:t>невались</w:t>
      </w:r>
      <w:r w:rsidR="00361F21">
        <w:rPr>
          <w:rFonts w:ascii="Times New Roman" w:hAnsi="Times New Roman" w:cs="Times New Roman"/>
          <w:sz w:val="24"/>
          <w:szCs w:val="24"/>
        </w:rPr>
        <w:t xml:space="preserve"> в выборе специальности «техник - механик»</w:t>
      </w:r>
      <w:r w:rsidR="00B02959">
        <w:rPr>
          <w:rFonts w:ascii="Times New Roman" w:hAnsi="Times New Roman" w:cs="Times New Roman"/>
          <w:sz w:val="24"/>
          <w:szCs w:val="24"/>
        </w:rPr>
        <w:t>.</w:t>
      </w:r>
    </w:p>
    <w:p w:rsidR="00A74B99" w:rsidRPr="00362A1C" w:rsidRDefault="00362A1C" w:rsidP="00B0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A74B99" w:rsidRPr="00362A1C">
        <w:rPr>
          <w:rFonts w:ascii="Times New Roman" w:hAnsi="Times New Roman" w:cs="Times New Roman"/>
          <w:sz w:val="24"/>
          <w:szCs w:val="24"/>
        </w:rPr>
        <w:t>:</w:t>
      </w:r>
    </w:p>
    <w:p w:rsidR="00656B82" w:rsidRPr="00362A1C" w:rsidRDefault="00704778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1.</w:t>
      </w:r>
      <w:r w:rsidR="00656B82" w:rsidRPr="00362A1C">
        <w:rPr>
          <w:rFonts w:ascii="Times New Roman" w:hAnsi="Times New Roman" w:cs="Times New Roman"/>
          <w:sz w:val="24"/>
          <w:szCs w:val="24"/>
        </w:rPr>
        <w:t xml:space="preserve">ГришановЛ.К., </w:t>
      </w:r>
      <w:proofErr w:type="spellStart"/>
      <w:r w:rsidR="00656B82" w:rsidRPr="00362A1C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="00656B82" w:rsidRPr="00362A1C">
        <w:rPr>
          <w:rFonts w:ascii="Times New Roman" w:hAnsi="Times New Roman" w:cs="Times New Roman"/>
          <w:sz w:val="24"/>
          <w:szCs w:val="24"/>
        </w:rPr>
        <w:t xml:space="preserve"> В.Д. Социологические проблемы адаптации студентов младших курсов // </w:t>
      </w:r>
      <w:proofErr w:type="spellStart"/>
      <w:r w:rsidR="00656B82" w:rsidRPr="00362A1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656B82" w:rsidRPr="00362A1C">
        <w:rPr>
          <w:rFonts w:ascii="Times New Roman" w:hAnsi="Times New Roman" w:cs="Times New Roman"/>
          <w:sz w:val="24"/>
          <w:szCs w:val="24"/>
        </w:rPr>
        <w:t xml:space="preserve"> - педагогические аспекты адаптации студентов к учебному процессу в вузе. – Кишинев, 1990- с. 29-41.</w:t>
      </w:r>
    </w:p>
    <w:p w:rsidR="00A56501" w:rsidRPr="00362A1C" w:rsidRDefault="00704778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2.</w:t>
      </w:r>
      <w:r w:rsidR="00A56501" w:rsidRPr="00362A1C">
        <w:rPr>
          <w:rFonts w:ascii="Times New Roman" w:hAnsi="Times New Roman" w:cs="Times New Roman"/>
          <w:sz w:val="24"/>
          <w:szCs w:val="24"/>
        </w:rPr>
        <w:t>Елькин</w:t>
      </w:r>
      <w:r w:rsidR="00D732E0" w:rsidRPr="00362A1C">
        <w:rPr>
          <w:rFonts w:ascii="Times New Roman" w:hAnsi="Times New Roman" w:cs="Times New Roman"/>
          <w:sz w:val="24"/>
          <w:szCs w:val="24"/>
        </w:rPr>
        <w:t xml:space="preserve"> В.И.</w:t>
      </w:r>
      <w:r w:rsidR="00A56501" w:rsidRPr="00362A1C">
        <w:rPr>
          <w:rFonts w:ascii="Times New Roman" w:hAnsi="Times New Roman" w:cs="Times New Roman"/>
          <w:sz w:val="24"/>
          <w:szCs w:val="24"/>
        </w:rPr>
        <w:t>. Необычные учебные материалы</w:t>
      </w:r>
      <w:proofErr w:type="gramStart"/>
      <w:r w:rsidR="00A56501" w:rsidRPr="00362A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56501" w:rsidRPr="00362A1C">
        <w:rPr>
          <w:rFonts w:ascii="Times New Roman" w:hAnsi="Times New Roman" w:cs="Times New Roman"/>
          <w:sz w:val="24"/>
          <w:szCs w:val="24"/>
        </w:rPr>
        <w:t>- М.- 2001.</w:t>
      </w:r>
    </w:p>
    <w:p w:rsidR="00A56501" w:rsidRPr="00362A1C" w:rsidRDefault="00704778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3.</w:t>
      </w:r>
      <w:r w:rsidR="00A56501" w:rsidRPr="00362A1C">
        <w:rPr>
          <w:rFonts w:ascii="Times New Roman" w:hAnsi="Times New Roman" w:cs="Times New Roman"/>
          <w:sz w:val="24"/>
          <w:szCs w:val="24"/>
        </w:rPr>
        <w:t>Ланина И.Я. Не уроком единым. - Просвещение. 1991.</w:t>
      </w:r>
    </w:p>
    <w:p w:rsidR="00656B82" w:rsidRPr="00362A1C" w:rsidRDefault="00BF09E7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4.</w:t>
      </w:r>
      <w:r w:rsidR="00D732E0" w:rsidRPr="00362A1C">
        <w:rPr>
          <w:rFonts w:ascii="Times New Roman" w:hAnsi="Times New Roman" w:cs="Times New Roman"/>
          <w:sz w:val="24"/>
          <w:szCs w:val="24"/>
        </w:rPr>
        <w:t xml:space="preserve">Ронгинская </w:t>
      </w:r>
      <w:r w:rsidR="00656B82" w:rsidRPr="00362A1C">
        <w:rPr>
          <w:rFonts w:ascii="Times New Roman" w:hAnsi="Times New Roman" w:cs="Times New Roman"/>
          <w:sz w:val="24"/>
          <w:szCs w:val="24"/>
        </w:rPr>
        <w:t>Т.И. Изменение системы личностных характеристик в процессе адаптации студентов.// Автореферат диссертации на соискание степени кандидата психологических наук. - Л., 1987 - с.16.</w:t>
      </w:r>
    </w:p>
    <w:p w:rsidR="00656B82" w:rsidRPr="00362A1C" w:rsidRDefault="00BF09E7" w:rsidP="00B0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5.</w:t>
      </w:r>
      <w:r w:rsidR="00D732E0" w:rsidRPr="00362A1C">
        <w:rPr>
          <w:rFonts w:ascii="Times New Roman" w:hAnsi="Times New Roman" w:cs="Times New Roman"/>
          <w:sz w:val="24"/>
          <w:szCs w:val="24"/>
        </w:rPr>
        <w:t xml:space="preserve">Журнал "Твоя профессия". </w:t>
      </w:r>
      <w:r w:rsidR="00404FD2" w:rsidRPr="00362A1C">
        <w:rPr>
          <w:rFonts w:ascii="Times New Roman" w:hAnsi="Times New Roman" w:cs="Times New Roman"/>
          <w:sz w:val="24"/>
          <w:szCs w:val="24"/>
        </w:rPr>
        <w:t>2005 г.</w:t>
      </w:r>
    </w:p>
    <w:p w:rsidR="00A74B99" w:rsidRPr="00362A1C" w:rsidRDefault="00A74B99" w:rsidP="00B0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A74B99" w:rsidRPr="00362A1C" w:rsidRDefault="00A74B99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t>1.</w:t>
      </w:r>
      <w:r w:rsidRPr="00362A1C">
        <w:rPr>
          <w:rFonts w:ascii="Times New Roman" w:hAnsi="Times New Roman" w:cs="Times New Roman"/>
          <w:sz w:val="24"/>
          <w:szCs w:val="24"/>
        </w:rPr>
        <w:tab/>
        <w:t xml:space="preserve">Единое окно доступа к образовательным ресурсам. Электронная библиотека [Электронный ресурс]. — Режим доступа: http://window.edu.ru/window, свободный. — </w:t>
      </w:r>
      <w:proofErr w:type="spellStart"/>
      <w:r w:rsidRPr="00362A1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362A1C">
        <w:rPr>
          <w:rFonts w:ascii="Times New Roman" w:hAnsi="Times New Roman" w:cs="Times New Roman"/>
          <w:sz w:val="24"/>
          <w:szCs w:val="24"/>
        </w:rPr>
        <w:t>. с экрана.</w:t>
      </w:r>
    </w:p>
    <w:p w:rsidR="00A74B99" w:rsidRPr="00362A1C" w:rsidRDefault="00944BF6" w:rsidP="000A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4B99" w:rsidRPr="00362A1C">
        <w:rPr>
          <w:rFonts w:ascii="Times New Roman" w:hAnsi="Times New Roman" w:cs="Times New Roman"/>
          <w:sz w:val="24"/>
          <w:szCs w:val="24"/>
        </w:rPr>
        <w:t>.</w:t>
      </w:r>
      <w:r w:rsidR="00A74B99" w:rsidRPr="00362A1C">
        <w:rPr>
          <w:rFonts w:ascii="Times New Roman" w:hAnsi="Times New Roman" w:cs="Times New Roman"/>
          <w:sz w:val="24"/>
          <w:szCs w:val="24"/>
        </w:rPr>
        <w:tab/>
      </w:r>
      <w:r w:rsidR="006E2DDB" w:rsidRPr="00362A1C">
        <w:rPr>
          <w:rFonts w:ascii="Times New Roman" w:hAnsi="Times New Roman" w:cs="Times New Roman"/>
          <w:sz w:val="24"/>
          <w:szCs w:val="24"/>
        </w:rPr>
        <w:t>Фестиваль педагогических идей «Открытый урок»</w:t>
      </w:r>
      <w:r w:rsidR="00A74B99" w:rsidRPr="00362A1C">
        <w:rPr>
          <w:rFonts w:ascii="Times New Roman" w:hAnsi="Times New Roman" w:cs="Times New Roman"/>
          <w:sz w:val="24"/>
          <w:szCs w:val="24"/>
        </w:rPr>
        <w:t xml:space="preserve">. — Режим </w:t>
      </w:r>
      <w:r w:rsidR="006E2DDB" w:rsidRPr="00362A1C">
        <w:rPr>
          <w:rFonts w:ascii="Times New Roman" w:hAnsi="Times New Roman" w:cs="Times New Roman"/>
          <w:sz w:val="24"/>
          <w:szCs w:val="24"/>
        </w:rPr>
        <w:t>доступа: http://festival.1september.ru/</w:t>
      </w:r>
      <w:r w:rsidR="00A74B99" w:rsidRPr="00362A1C">
        <w:rPr>
          <w:rFonts w:ascii="Times New Roman" w:hAnsi="Times New Roman" w:cs="Times New Roman"/>
          <w:sz w:val="24"/>
          <w:szCs w:val="24"/>
        </w:rPr>
        <w:t xml:space="preserve">, свободный. — </w:t>
      </w:r>
      <w:proofErr w:type="spellStart"/>
      <w:r w:rsidR="00A74B99" w:rsidRPr="00362A1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A74B99" w:rsidRPr="00362A1C">
        <w:rPr>
          <w:rFonts w:ascii="Times New Roman" w:hAnsi="Times New Roman" w:cs="Times New Roman"/>
          <w:sz w:val="24"/>
          <w:szCs w:val="24"/>
        </w:rPr>
        <w:t>. с экрана.</w:t>
      </w:r>
    </w:p>
    <w:p w:rsidR="00A74B99" w:rsidRPr="00362A1C" w:rsidRDefault="00944BF6" w:rsidP="000A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4B99" w:rsidRPr="00362A1C">
        <w:rPr>
          <w:rFonts w:ascii="Times New Roman" w:hAnsi="Times New Roman" w:cs="Times New Roman"/>
          <w:sz w:val="24"/>
          <w:szCs w:val="24"/>
        </w:rPr>
        <w:t>.</w:t>
      </w:r>
      <w:r w:rsidR="00A74B99" w:rsidRPr="00362A1C">
        <w:rPr>
          <w:rFonts w:ascii="Times New Roman" w:hAnsi="Times New Roman" w:cs="Times New Roman"/>
          <w:sz w:val="24"/>
          <w:szCs w:val="24"/>
        </w:rPr>
        <w:tab/>
        <w:t>Электронные библиотеки России /</w:t>
      </w:r>
      <w:proofErr w:type="spellStart"/>
      <w:r w:rsidR="00A74B99" w:rsidRPr="00362A1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A74B99" w:rsidRPr="00362A1C">
        <w:rPr>
          <w:rFonts w:ascii="Times New Roman" w:hAnsi="Times New Roman" w:cs="Times New Roman"/>
          <w:sz w:val="24"/>
          <w:szCs w:val="24"/>
        </w:rPr>
        <w:t xml:space="preserve"> учебники студентам [Электронный ресурс]. — Режим доступа</w:t>
      </w:r>
      <w:proofErr w:type="gramStart"/>
      <w:r w:rsidR="00A74B99" w:rsidRPr="00362A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74B99" w:rsidRPr="00362A1C">
        <w:rPr>
          <w:rFonts w:ascii="Times New Roman" w:hAnsi="Times New Roman" w:cs="Times New Roman"/>
          <w:sz w:val="24"/>
          <w:szCs w:val="24"/>
        </w:rPr>
        <w:t xml:space="preserve"> http://www.gaudeamus.omskcity.com/my_PDF_library.html, свободный. — </w:t>
      </w:r>
      <w:proofErr w:type="spellStart"/>
      <w:r w:rsidR="00A74B99" w:rsidRPr="00362A1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A74B99" w:rsidRPr="00362A1C">
        <w:rPr>
          <w:rFonts w:ascii="Times New Roman" w:hAnsi="Times New Roman" w:cs="Times New Roman"/>
          <w:sz w:val="24"/>
          <w:szCs w:val="24"/>
        </w:rPr>
        <w:t>. с экрана.</w:t>
      </w:r>
    </w:p>
    <w:p w:rsidR="00F44244" w:rsidRPr="00362A1C" w:rsidRDefault="00F44244" w:rsidP="000A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1C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3950FA" w:rsidRPr="00362A1C" w:rsidRDefault="003950FA" w:rsidP="000A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9E7" w:rsidRPr="00362A1C" w:rsidRDefault="00BF09E7" w:rsidP="000A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9E7" w:rsidRPr="00362A1C" w:rsidRDefault="00BF09E7" w:rsidP="000A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9E7" w:rsidRPr="00362A1C" w:rsidRDefault="00BF09E7" w:rsidP="000A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9E7" w:rsidRPr="00362A1C" w:rsidRDefault="00BF09E7" w:rsidP="000A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0FA" w:rsidRPr="00362A1C" w:rsidRDefault="003950FA" w:rsidP="000A2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50FA" w:rsidRPr="00362A1C" w:rsidSect="000A21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F4D"/>
    <w:multiLevelType w:val="multilevel"/>
    <w:tmpl w:val="3E18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14F2F"/>
    <w:multiLevelType w:val="hybridMultilevel"/>
    <w:tmpl w:val="B700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03105"/>
    <w:multiLevelType w:val="hybridMultilevel"/>
    <w:tmpl w:val="89EA7C6E"/>
    <w:lvl w:ilvl="0" w:tplc="931043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3041"/>
    <w:multiLevelType w:val="hybridMultilevel"/>
    <w:tmpl w:val="B0D42592"/>
    <w:lvl w:ilvl="0" w:tplc="AB685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AF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AA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4D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4A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C0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6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0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135161"/>
    <w:multiLevelType w:val="hybridMultilevel"/>
    <w:tmpl w:val="DDAE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40E70"/>
    <w:multiLevelType w:val="hybridMultilevel"/>
    <w:tmpl w:val="7D00D6C6"/>
    <w:lvl w:ilvl="0" w:tplc="931043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02B67"/>
    <w:multiLevelType w:val="hybridMultilevel"/>
    <w:tmpl w:val="79DC5CAE"/>
    <w:lvl w:ilvl="0" w:tplc="931043CE">
      <w:start w:val="1"/>
      <w:numFmt w:val="bullet"/>
      <w:lvlText w:val="-"/>
      <w:lvlJc w:val="left"/>
      <w:pPr>
        <w:ind w:left="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510024AD"/>
    <w:multiLevelType w:val="hybridMultilevel"/>
    <w:tmpl w:val="9760AD0E"/>
    <w:lvl w:ilvl="0" w:tplc="75106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9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8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6A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C5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8E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E0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46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8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0E7BBB"/>
    <w:multiLevelType w:val="multilevel"/>
    <w:tmpl w:val="6C4C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333333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D7BB4"/>
    <w:multiLevelType w:val="hybridMultilevel"/>
    <w:tmpl w:val="D3D66460"/>
    <w:lvl w:ilvl="0" w:tplc="931043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83B08"/>
    <w:multiLevelType w:val="hybridMultilevel"/>
    <w:tmpl w:val="DF1254E0"/>
    <w:lvl w:ilvl="0" w:tplc="93104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6D7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5E65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8E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2F0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047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039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E06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418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7FB2943"/>
    <w:multiLevelType w:val="hybridMultilevel"/>
    <w:tmpl w:val="8ABA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35"/>
    <w:rsid w:val="000263AA"/>
    <w:rsid w:val="00027864"/>
    <w:rsid w:val="00033087"/>
    <w:rsid w:val="000355E0"/>
    <w:rsid w:val="00043988"/>
    <w:rsid w:val="00050B1C"/>
    <w:rsid w:val="00056987"/>
    <w:rsid w:val="000649F9"/>
    <w:rsid w:val="00091E35"/>
    <w:rsid w:val="00092590"/>
    <w:rsid w:val="000A1C1D"/>
    <w:rsid w:val="000A211F"/>
    <w:rsid w:val="000A25E1"/>
    <w:rsid w:val="000B6274"/>
    <w:rsid w:val="000D34EE"/>
    <w:rsid w:val="000D3782"/>
    <w:rsid w:val="000E0519"/>
    <w:rsid w:val="000F642F"/>
    <w:rsid w:val="00100C11"/>
    <w:rsid w:val="00136E1D"/>
    <w:rsid w:val="001602F4"/>
    <w:rsid w:val="00192CD8"/>
    <w:rsid w:val="00194283"/>
    <w:rsid w:val="001A2796"/>
    <w:rsid w:val="001C5076"/>
    <w:rsid w:val="001D400D"/>
    <w:rsid w:val="001D6BF5"/>
    <w:rsid w:val="001D7C40"/>
    <w:rsid w:val="001E311C"/>
    <w:rsid w:val="001F29FB"/>
    <w:rsid w:val="0020094A"/>
    <w:rsid w:val="00206B9A"/>
    <w:rsid w:val="00207B02"/>
    <w:rsid w:val="00213E18"/>
    <w:rsid w:val="00227FD6"/>
    <w:rsid w:val="00284522"/>
    <w:rsid w:val="002927CE"/>
    <w:rsid w:val="0029413A"/>
    <w:rsid w:val="002D0BA1"/>
    <w:rsid w:val="002D11F4"/>
    <w:rsid w:val="002D65F8"/>
    <w:rsid w:val="00301C1D"/>
    <w:rsid w:val="00301D92"/>
    <w:rsid w:val="00307CBC"/>
    <w:rsid w:val="003165E5"/>
    <w:rsid w:val="00321657"/>
    <w:rsid w:val="0032332E"/>
    <w:rsid w:val="00332377"/>
    <w:rsid w:val="00335A9C"/>
    <w:rsid w:val="0034488F"/>
    <w:rsid w:val="00346779"/>
    <w:rsid w:val="00355E67"/>
    <w:rsid w:val="00361F21"/>
    <w:rsid w:val="00362A1C"/>
    <w:rsid w:val="0036384D"/>
    <w:rsid w:val="003669C0"/>
    <w:rsid w:val="003860F1"/>
    <w:rsid w:val="003923B2"/>
    <w:rsid w:val="003950FA"/>
    <w:rsid w:val="003B05E5"/>
    <w:rsid w:val="003B2735"/>
    <w:rsid w:val="003D3C92"/>
    <w:rsid w:val="003E1D1C"/>
    <w:rsid w:val="003E5208"/>
    <w:rsid w:val="003E5B11"/>
    <w:rsid w:val="00404FD2"/>
    <w:rsid w:val="004114BB"/>
    <w:rsid w:val="00447A0D"/>
    <w:rsid w:val="00456CA6"/>
    <w:rsid w:val="004575D8"/>
    <w:rsid w:val="0046456C"/>
    <w:rsid w:val="00486899"/>
    <w:rsid w:val="00486AFD"/>
    <w:rsid w:val="00486E59"/>
    <w:rsid w:val="00486EF5"/>
    <w:rsid w:val="00490480"/>
    <w:rsid w:val="00494BD9"/>
    <w:rsid w:val="004A0C1A"/>
    <w:rsid w:val="004B28E5"/>
    <w:rsid w:val="004C209C"/>
    <w:rsid w:val="004D7042"/>
    <w:rsid w:val="004E2D1B"/>
    <w:rsid w:val="004E34B7"/>
    <w:rsid w:val="004F1FA0"/>
    <w:rsid w:val="004F308C"/>
    <w:rsid w:val="00512024"/>
    <w:rsid w:val="00540FA0"/>
    <w:rsid w:val="00542DD5"/>
    <w:rsid w:val="00543343"/>
    <w:rsid w:val="00546224"/>
    <w:rsid w:val="00547B1D"/>
    <w:rsid w:val="005541B2"/>
    <w:rsid w:val="005615E5"/>
    <w:rsid w:val="00563BE2"/>
    <w:rsid w:val="0056663A"/>
    <w:rsid w:val="00580CFA"/>
    <w:rsid w:val="0058686B"/>
    <w:rsid w:val="005A6D4D"/>
    <w:rsid w:val="005B0C6E"/>
    <w:rsid w:val="005C7496"/>
    <w:rsid w:val="005D67A1"/>
    <w:rsid w:val="005F7258"/>
    <w:rsid w:val="005F7E69"/>
    <w:rsid w:val="00601377"/>
    <w:rsid w:val="00622BE5"/>
    <w:rsid w:val="006235B8"/>
    <w:rsid w:val="00634BBC"/>
    <w:rsid w:val="00635129"/>
    <w:rsid w:val="00642847"/>
    <w:rsid w:val="00652102"/>
    <w:rsid w:val="00656B82"/>
    <w:rsid w:val="006712DB"/>
    <w:rsid w:val="00674F4A"/>
    <w:rsid w:val="006B0C91"/>
    <w:rsid w:val="006B5C8B"/>
    <w:rsid w:val="006B6221"/>
    <w:rsid w:val="006C60A3"/>
    <w:rsid w:val="006E2DDB"/>
    <w:rsid w:val="006F18A4"/>
    <w:rsid w:val="006F3412"/>
    <w:rsid w:val="00704778"/>
    <w:rsid w:val="00714F72"/>
    <w:rsid w:val="007202F4"/>
    <w:rsid w:val="00723DF0"/>
    <w:rsid w:val="00731D5D"/>
    <w:rsid w:val="0075074F"/>
    <w:rsid w:val="007523CE"/>
    <w:rsid w:val="007616A0"/>
    <w:rsid w:val="00781661"/>
    <w:rsid w:val="00781885"/>
    <w:rsid w:val="00785013"/>
    <w:rsid w:val="00791D81"/>
    <w:rsid w:val="007964D5"/>
    <w:rsid w:val="007A5183"/>
    <w:rsid w:val="007F493C"/>
    <w:rsid w:val="008018CF"/>
    <w:rsid w:val="00803315"/>
    <w:rsid w:val="00811C30"/>
    <w:rsid w:val="008146EA"/>
    <w:rsid w:val="00815B47"/>
    <w:rsid w:val="008235D8"/>
    <w:rsid w:val="0083099F"/>
    <w:rsid w:val="008333EB"/>
    <w:rsid w:val="0083476E"/>
    <w:rsid w:val="0084555E"/>
    <w:rsid w:val="00860546"/>
    <w:rsid w:val="00871757"/>
    <w:rsid w:val="00872C18"/>
    <w:rsid w:val="00886F43"/>
    <w:rsid w:val="0088781A"/>
    <w:rsid w:val="00890D24"/>
    <w:rsid w:val="008942E8"/>
    <w:rsid w:val="008D16A8"/>
    <w:rsid w:val="008F0793"/>
    <w:rsid w:val="009177C2"/>
    <w:rsid w:val="00925000"/>
    <w:rsid w:val="00932693"/>
    <w:rsid w:val="00944BF6"/>
    <w:rsid w:val="00956AE5"/>
    <w:rsid w:val="009576FC"/>
    <w:rsid w:val="00961C78"/>
    <w:rsid w:val="009832BE"/>
    <w:rsid w:val="0098430E"/>
    <w:rsid w:val="00992326"/>
    <w:rsid w:val="009B07E0"/>
    <w:rsid w:val="009C031F"/>
    <w:rsid w:val="009C4E71"/>
    <w:rsid w:val="009E01CC"/>
    <w:rsid w:val="009E31DE"/>
    <w:rsid w:val="009E507A"/>
    <w:rsid w:val="009F0075"/>
    <w:rsid w:val="009F0CF0"/>
    <w:rsid w:val="009F2D81"/>
    <w:rsid w:val="009F4CF0"/>
    <w:rsid w:val="009F7231"/>
    <w:rsid w:val="00A131C4"/>
    <w:rsid w:val="00A23736"/>
    <w:rsid w:val="00A26B80"/>
    <w:rsid w:val="00A33B98"/>
    <w:rsid w:val="00A56501"/>
    <w:rsid w:val="00A74B99"/>
    <w:rsid w:val="00A810EF"/>
    <w:rsid w:val="00A92827"/>
    <w:rsid w:val="00AB7F45"/>
    <w:rsid w:val="00AC086E"/>
    <w:rsid w:val="00AD28E2"/>
    <w:rsid w:val="00AE13D7"/>
    <w:rsid w:val="00AF406B"/>
    <w:rsid w:val="00AF538D"/>
    <w:rsid w:val="00AF63BE"/>
    <w:rsid w:val="00B0064B"/>
    <w:rsid w:val="00B02959"/>
    <w:rsid w:val="00B2026C"/>
    <w:rsid w:val="00B3563C"/>
    <w:rsid w:val="00B538B9"/>
    <w:rsid w:val="00B67767"/>
    <w:rsid w:val="00B93E25"/>
    <w:rsid w:val="00BB4530"/>
    <w:rsid w:val="00BB4B74"/>
    <w:rsid w:val="00BC00BE"/>
    <w:rsid w:val="00BC6386"/>
    <w:rsid w:val="00BD5D3A"/>
    <w:rsid w:val="00BD7AFC"/>
    <w:rsid w:val="00BE3AE4"/>
    <w:rsid w:val="00BF09E7"/>
    <w:rsid w:val="00C10BA1"/>
    <w:rsid w:val="00C14353"/>
    <w:rsid w:val="00C17354"/>
    <w:rsid w:val="00C612B5"/>
    <w:rsid w:val="00C63D93"/>
    <w:rsid w:val="00C84559"/>
    <w:rsid w:val="00CB1719"/>
    <w:rsid w:val="00CD3BFB"/>
    <w:rsid w:val="00CD7D37"/>
    <w:rsid w:val="00CF3A7E"/>
    <w:rsid w:val="00CF7248"/>
    <w:rsid w:val="00D05C75"/>
    <w:rsid w:val="00D17027"/>
    <w:rsid w:val="00D3409E"/>
    <w:rsid w:val="00D36830"/>
    <w:rsid w:val="00D36F79"/>
    <w:rsid w:val="00D46F3D"/>
    <w:rsid w:val="00D50986"/>
    <w:rsid w:val="00D523A1"/>
    <w:rsid w:val="00D54015"/>
    <w:rsid w:val="00D732E0"/>
    <w:rsid w:val="00D75F59"/>
    <w:rsid w:val="00D81A85"/>
    <w:rsid w:val="00D81B3E"/>
    <w:rsid w:val="00D879C3"/>
    <w:rsid w:val="00D951AD"/>
    <w:rsid w:val="00DA5B3C"/>
    <w:rsid w:val="00DB6ECD"/>
    <w:rsid w:val="00DB7D3F"/>
    <w:rsid w:val="00DC7A2C"/>
    <w:rsid w:val="00DE107D"/>
    <w:rsid w:val="00DE33BB"/>
    <w:rsid w:val="00E0422F"/>
    <w:rsid w:val="00E102C4"/>
    <w:rsid w:val="00E12DD7"/>
    <w:rsid w:val="00E24878"/>
    <w:rsid w:val="00E37E77"/>
    <w:rsid w:val="00E76F6D"/>
    <w:rsid w:val="00EA01D8"/>
    <w:rsid w:val="00EA340D"/>
    <w:rsid w:val="00EB70A0"/>
    <w:rsid w:val="00EC2051"/>
    <w:rsid w:val="00EC5621"/>
    <w:rsid w:val="00EE6751"/>
    <w:rsid w:val="00EF491C"/>
    <w:rsid w:val="00F0440C"/>
    <w:rsid w:val="00F11E3B"/>
    <w:rsid w:val="00F22435"/>
    <w:rsid w:val="00F257F1"/>
    <w:rsid w:val="00F32FC5"/>
    <w:rsid w:val="00F36872"/>
    <w:rsid w:val="00F44244"/>
    <w:rsid w:val="00F51FC0"/>
    <w:rsid w:val="00F525CE"/>
    <w:rsid w:val="00F62B41"/>
    <w:rsid w:val="00F8521F"/>
    <w:rsid w:val="00F858C4"/>
    <w:rsid w:val="00FD7719"/>
    <w:rsid w:val="00FE0475"/>
    <w:rsid w:val="00FF0C05"/>
    <w:rsid w:val="00FF17F2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7990/pril1.ppt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47990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647990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9F1C-3C17-4E05-8DE4-493058B8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2015-02-08T10:41:00Z</dcterms:created>
  <dcterms:modified xsi:type="dcterms:W3CDTF">2015-02-15T16:11:00Z</dcterms:modified>
</cp:coreProperties>
</file>