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CE" w:rsidRDefault="00550A2D" w:rsidP="007767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04B52" w:rsidRPr="00373CF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767C5" w:rsidRPr="00373CF3" w:rsidRDefault="007767C5" w:rsidP="007767C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1942" w:rsidRPr="00373CF3" w:rsidRDefault="002F7356" w:rsidP="00776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CF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E93EF2" w:rsidRPr="00373CF3" w:rsidRDefault="00E93EF2" w:rsidP="00776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942" w:rsidRDefault="007767C5" w:rsidP="007767C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F7356" w:rsidRPr="00373CF3">
        <w:rPr>
          <w:rFonts w:ascii="Times New Roman" w:hAnsi="Times New Roman" w:cs="Times New Roman"/>
          <w:sz w:val="24"/>
          <w:szCs w:val="24"/>
        </w:rPr>
        <w:t>тажировки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D37" w:rsidRPr="00373CF3">
        <w:rPr>
          <w:rFonts w:ascii="Times New Roman" w:hAnsi="Times New Roman" w:cs="Times New Roman"/>
          <w:sz w:val="24"/>
          <w:szCs w:val="24"/>
        </w:rPr>
        <w:t xml:space="preserve"> «</w:t>
      </w:r>
      <w:r w:rsidR="00837D37" w:rsidRPr="00373CF3">
        <w:rPr>
          <w:rFonts w:ascii="Times New Roman" w:hAnsi="Times New Roman"/>
          <w:color w:val="000000"/>
          <w:sz w:val="24"/>
          <w:szCs w:val="24"/>
        </w:rPr>
        <w:t>Организация обучения работе на современной технике «Ростсельмаш»</w:t>
      </w:r>
    </w:p>
    <w:p w:rsidR="00373CF3" w:rsidRPr="00373CF3" w:rsidRDefault="00373CF3" w:rsidP="00373CF3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1942" w:rsidRPr="00F934AE" w:rsidRDefault="00C53B86" w:rsidP="00094892">
      <w:pPr>
        <w:tabs>
          <w:tab w:val="left" w:pos="4270"/>
        </w:tabs>
        <w:spacing w:after="0"/>
        <w:ind w:right="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</w:t>
      </w:r>
      <w:r w:rsidR="00373CF3">
        <w:rPr>
          <w:rFonts w:ascii="Times New Roman" w:hAnsi="Times New Roman" w:cs="Times New Roman"/>
          <w:sz w:val="24"/>
          <w:szCs w:val="24"/>
        </w:rPr>
        <w:t xml:space="preserve"> стажировки:</w:t>
      </w:r>
      <w:r w:rsidR="00837D37" w:rsidRPr="00517A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73CF3" w:rsidRPr="00373CF3">
        <w:rPr>
          <w:rFonts w:ascii="Times New Roman" w:hAnsi="Times New Roman" w:cs="Times New Roman"/>
          <w:bCs/>
          <w:iCs/>
          <w:sz w:val="24"/>
          <w:szCs w:val="24"/>
        </w:rPr>
        <w:t>«Конструкция, правила эксплуатации и техническое обслужива</w:t>
      </w:r>
      <w:r w:rsidR="00373CF3">
        <w:rPr>
          <w:rFonts w:ascii="Times New Roman" w:hAnsi="Times New Roman" w:cs="Times New Roman"/>
          <w:bCs/>
          <w:iCs/>
          <w:sz w:val="24"/>
          <w:szCs w:val="24"/>
        </w:rPr>
        <w:t>ние зерноуборочных комбайнов: «</w:t>
      </w:r>
      <w:proofErr w:type="gramStart"/>
      <w:r w:rsidR="00373CF3">
        <w:rPr>
          <w:rFonts w:ascii="Times New Roman" w:hAnsi="Times New Roman" w:cs="Times New Roman"/>
          <w:bCs/>
          <w:iCs/>
          <w:sz w:val="24"/>
          <w:szCs w:val="24"/>
          <w:lang w:val="en-US"/>
        </w:rPr>
        <w:t>A</w:t>
      </w:r>
      <w:proofErr w:type="spellStart"/>
      <w:proofErr w:type="gramEnd"/>
      <w:r w:rsidR="00373CF3">
        <w:rPr>
          <w:rFonts w:ascii="Times New Roman" w:hAnsi="Times New Roman" w:cs="Times New Roman"/>
          <w:bCs/>
          <w:iCs/>
          <w:sz w:val="24"/>
          <w:szCs w:val="24"/>
        </w:rPr>
        <w:t>сгоs</w:t>
      </w:r>
      <w:proofErr w:type="spellEnd"/>
      <w:r w:rsidR="00373CF3">
        <w:rPr>
          <w:rFonts w:ascii="Times New Roman" w:hAnsi="Times New Roman" w:cs="Times New Roman"/>
          <w:bCs/>
          <w:iCs/>
          <w:sz w:val="24"/>
          <w:szCs w:val="24"/>
        </w:rPr>
        <w:t>» и «</w:t>
      </w:r>
      <w:r w:rsidR="00373CF3"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proofErr w:type="spellStart"/>
      <w:r w:rsidR="00373CF3">
        <w:rPr>
          <w:rFonts w:ascii="Times New Roman" w:hAnsi="Times New Roman" w:cs="Times New Roman"/>
          <w:bCs/>
          <w:iCs/>
          <w:sz w:val="24"/>
          <w:szCs w:val="24"/>
        </w:rPr>
        <w:t>есtог</w:t>
      </w:r>
      <w:proofErr w:type="spellEnd"/>
      <w:r w:rsidR="00373CF3">
        <w:rPr>
          <w:rFonts w:ascii="Times New Roman" w:hAnsi="Times New Roman" w:cs="Times New Roman"/>
          <w:bCs/>
          <w:iCs/>
          <w:sz w:val="24"/>
          <w:szCs w:val="24"/>
        </w:rPr>
        <w:t xml:space="preserve">», тракторов </w:t>
      </w:r>
      <w:r w:rsidR="00373CF3"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proofErr w:type="spellStart"/>
      <w:r w:rsidR="00373CF3">
        <w:rPr>
          <w:rFonts w:ascii="Times New Roman" w:hAnsi="Times New Roman" w:cs="Times New Roman"/>
          <w:bCs/>
          <w:iCs/>
          <w:sz w:val="24"/>
          <w:szCs w:val="24"/>
        </w:rPr>
        <w:t>ersatile</w:t>
      </w:r>
      <w:proofErr w:type="spellEnd"/>
      <w:r w:rsidR="00373CF3">
        <w:rPr>
          <w:rFonts w:ascii="Times New Roman" w:hAnsi="Times New Roman" w:cs="Times New Roman"/>
          <w:bCs/>
          <w:iCs/>
          <w:sz w:val="24"/>
          <w:szCs w:val="24"/>
        </w:rPr>
        <w:t xml:space="preserve"> серии «</w:t>
      </w:r>
      <w:r w:rsidR="00373CF3">
        <w:rPr>
          <w:rFonts w:ascii="Times New Roman" w:hAnsi="Times New Roman" w:cs="Times New Roman"/>
          <w:bCs/>
          <w:iCs/>
          <w:sz w:val="24"/>
          <w:szCs w:val="24"/>
          <w:lang w:val="en-US"/>
        </w:rPr>
        <w:t>LT</w:t>
      </w:r>
      <w:r w:rsidR="00373CF3">
        <w:rPr>
          <w:rFonts w:ascii="Times New Roman" w:hAnsi="Times New Roman" w:cs="Times New Roman"/>
          <w:bCs/>
          <w:iCs/>
          <w:sz w:val="24"/>
          <w:szCs w:val="24"/>
        </w:rPr>
        <w:t>» , «</w:t>
      </w:r>
      <w:r w:rsidR="00094892">
        <w:rPr>
          <w:rFonts w:ascii="Times New Roman" w:hAnsi="Times New Roman" w:cs="Times New Roman"/>
          <w:bCs/>
          <w:iCs/>
          <w:sz w:val="24"/>
          <w:szCs w:val="24"/>
          <w:lang w:val="en-US"/>
        </w:rPr>
        <w:t>R</w:t>
      </w:r>
      <w:r w:rsidR="00094892">
        <w:rPr>
          <w:rFonts w:ascii="Times New Roman" w:hAnsi="Times New Roman" w:cs="Times New Roman"/>
          <w:bCs/>
          <w:iCs/>
          <w:sz w:val="24"/>
          <w:szCs w:val="24"/>
        </w:rPr>
        <w:t xml:space="preserve">OW </w:t>
      </w:r>
      <w:r w:rsidR="00094892">
        <w:rPr>
          <w:rFonts w:ascii="Times New Roman" w:hAnsi="Times New Roman" w:cs="Times New Roman"/>
          <w:bCs/>
          <w:iCs/>
          <w:sz w:val="24"/>
          <w:szCs w:val="24"/>
          <w:lang w:val="en-US"/>
        </w:rPr>
        <w:t>C</w:t>
      </w:r>
      <w:r w:rsidR="00094892" w:rsidRPr="00373CF3">
        <w:rPr>
          <w:rFonts w:ascii="Times New Roman" w:hAnsi="Times New Roman" w:cs="Times New Roman"/>
          <w:bCs/>
          <w:iCs/>
          <w:sz w:val="24"/>
          <w:szCs w:val="24"/>
        </w:rPr>
        <w:t>ROP</w:t>
      </w:r>
      <w:r w:rsidR="00373CF3" w:rsidRPr="00373CF3">
        <w:rPr>
          <w:rFonts w:ascii="Times New Roman" w:hAnsi="Times New Roman" w:cs="Times New Roman"/>
          <w:bCs/>
          <w:iCs/>
          <w:sz w:val="24"/>
          <w:szCs w:val="24"/>
        </w:rPr>
        <w:t>»  и «HHT»</w:t>
      </w:r>
    </w:p>
    <w:p w:rsidR="00094892" w:rsidRPr="00F934AE" w:rsidRDefault="00094892" w:rsidP="00094892">
      <w:pPr>
        <w:tabs>
          <w:tab w:val="left" w:pos="4270"/>
        </w:tabs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942" w:rsidRPr="00094892" w:rsidRDefault="00401942" w:rsidP="00094892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094892">
        <w:rPr>
          <w:b/>
          <w:sz w:val="24"/>
          <w:szCs w:val="24"/>
        </w:rPr>
        <w:t>Область применения программы</w:t>
      </w:r>
    </w:p>
    <w:p w:rsidR="00401942" w:rsidRPr="00F934AE" w:rsidRDefault="00373CF3" w:rsidP="00094892">
      <w:pPr>
        <w:tabs>
          <w:tab w:val="left" w:pos="4270"/>
        </w:tabs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стажировки</w:t>
      </w:r>
      <w:r w:rsidR="00401942" w:rsidRPr="00517ABB">
        <w:rPr>
          <w:rFonts w:ascii="Times New Roman" w:hAnsi="Times New Roman" w:cs="Times New Roman"/>
          <w:sz w:val="24"/>
          <w:szCs w:val="24"/>
        </w:rPr>
        <w:t xml:space="preserve"> </w:t>
      </w:r>
      <w:r w:rsidR="00094892" w:rsidRPr="00373CF3">
        <w:rPr>
          <w:rFonts w:ascii="Times New Roman" w:hAnsi="Times New Roman" w:cs="Times New Roman"/>
          <w:bCs/>
          <w:iCs/>
          <w:sz w:val="24"/>
          <w:szCs w:val="24"/>
        </w:rPr>
        <w:t>«Конструкция, правила эксплуатации и техническое обслужива</w:t>
      </w:r>
      <w:r w:rsidR="00094892">
        <w:rPr>
          <w:rFonts w:ascii="Times New Roman" w:hAnsi="Times New Roman" w:cs="Times New Roman"/>
          <w:bCs/>
          <w:iCs/>
          <w:sz w:val="24"/>
          <w:szCs w:val="24"/>
        </w:rPr>
        <w:t>ние зерноуборочных комбайнов: «</w:t>
      </w:r>
      <w:proofErr w:type="gramStart"/>
      <w:r w:rsidR="00094892">
        <w:rPr>
          <w:rFonts w:ascii="Times New Roman" w:hAnsi="Times New Roman" w:cs="Times New Roman"/>
          <w:bCs/>
          <w:iCs/>
          <w:sz w:val="24"/>
          <w:szCs w:val="24"/>
          <w:lang w:val="en-US"/>
        </w:rPr>
        <w:t>A</w:t>
      </w:r>
      <w:proofErr w:type="spellStart"/>
      <w:proofErr w:type="gramEnd"/>
      <w:r w:rsidR="00094892">
        <w:rPr>
          <w:rFonts w:ascii="Times New Roman" w:hAnsi="Times New Roman" w:cs="Times New Roman"/>
          <w:bCs/>
          <w:iCs/>
          <w:sz w:val="24"/>
          <w:szCs w:val="24"/>
        </w:rPr>
        <w:t>сгоs</w:t>
      </w:r>
      <w:proofErr w:type="spellEnd"/>
      <w:r w:rsidR="00094892">
        <w:rPr>
          <w:rFonts w:ascii="Times New Roman" w:hAnsi="Times New Roman" w:cs="Times New Roman"/>
          <w:bCs/>
          <w:iCs/>
          <w:sz w:val="24"/>
          <w:szCs w:val="24"/>
        </w:rPr>
        <w:t>» и «</w:t>
      </w:r>
      <w:r w:rsidR="00094892"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proofErr w:type="spellStart"/>
      <w:r w:rsidR="00094892">
        <w:rPr>
          <w:rFonts w:ascii="Times New Roman" w:hAnsi="Times New Roman" w:cs="Times New Roman"/>
          <w:bCs/>
          <w:iCs/>
          <w:sz w:val="24"/>
          <w:szCs w:val="24"/>
        </w:rPr>
        <w:t>есtог</w:t>
      </w:r>
      <w:proofErr w:type="spellEnd"/>
      <w:r w:rsidR="00094892">
        <w:rPr>
          <w:rFonts w:ascii="Times New Roman" w:hAnsi="Times New Roman" w:cs="Times New Roman"/>
          <w:bCs/>
          <w:iCs/>
          <w:sz w:val="24"/>
          <w:szCs w:val="24"/>
        </w:rPr>
        <w:t xml:space="preserve">», тракторов </w:t>
      </w:r>
      <w:r w:rsidR="00094892"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proofErr w:type="spellStart"/>
      <w:r w:rsidR="00094892">
        <w:rPr>
          <w:rFonts w:ascii="Times New Roman" w:hAnsi="Times New Roman" w:cs="Times New Roman"/>
          <w:bCs/>
          <w:iCs/>
          <w:sz w:val="24"/>
          <w:szCs w:val="24"/>
        </w:rPr>
        <w:t>ersatile</w:t>
      </w:r>
      <w:proofErr w:type="spellEnd"/>
      <w:r w:rsidR="00094892">
        <w:rPr>
          <w:rFonts w:ascii="Times New Roman" w:hAnsi="Times New Roman" w:cs="Times New Roman"/>
          <w:bCs/>
          <w:iCs/>
          <w:sz w:val="24"/>
          <w:szCs w:val="24"/>
        </w:rPr>
        <w:t xml:space="preserve"> серии «</w:t>
      </w:r>
      <w:r w:rsidR="00094892">
        <w:rPr>
          <w:rFonts w:ascii="Times New Roman" w:hAnsi="Times New Roman" w:cs="Times New Roman"/>
          <w:bCs/>
          <w:iCs/>
          <w:sz w:val="24"/>
          <w:szCs w:val="24"/>
          <w:lang w:val="en-US"/>
        </w:rPr>
        <w:t>LT</w:t>
      </w:r>
      <w:r w:rsidR="00094892">
        <w:rPr>
          <w:rFonts w:ascii="Times New Roman" w:hAnsi="Times New Roman" w:cs="Times New Roman"/>
          <w:bCs/>
          <w:iCs/>
          <w:sz w:val="24"/>
          <w:szCs w:val="24"/>
        </w:rPr>
        <w:t>» , «</w:t>
      </w:r>
      <w:r w:rsidR="00094892">
        <w:rPr>
          <w:rFonts w:ascii="Times New Roman" w:hAnsi="Times New Roman" w:cs="Times New Roman"/>
          <w:bCs/>
          <w:iCs/>
          <w:sz w:val="24"/>
          <w:szCs w:val="24"/>
          <w:lang w:val="en-US"/>
        </w:rPr>
        <w:t>R</w:t>
      </w:r>
      <w:r w:rsidR="00094892">
        <w:rPr>
          <w:rFonts w:ascii="Times New Roman" w:hAnsi="Times New Roman" w:cs="Times New Roman"/>
          <w:bCs/>
          <w:iCs/>
          <w:sz w:val="24"/>
          <w:szCs w:val="24"/>
        </w:rPr>
        <w:t xml:space="preserve">OW </w:t>
      </w:r>
      <w:r w:rsidR="00094892">
        <w:rPr>
          <w:rFonts w:ascii="Times New Roman" w:hAnsi="Times New Roman" w:cs="Times New Roman"/>
          <w:bCs/>
          <w:iCs/>
          <w:sz w:val="24"/>
          <w:szCs w:val="24"/>
          <w:lang w:val="en-US"/>
        </w:rPr>
        <w:t>C</w:t>
      </w:r>
      <w:r w:rsidR="00094892" w:rsidRPr="00373CF3">
        <w:rPr>
          <w:rFonts w:ascii="Times New Roman" w:hAnsi="Times New Roman" w:cs="Times New Roman"/>
          <w:bCs/>
          <w:iCs/>
          <w:sz w:val="24"/>
          <w:szCs w:val="24"/>
        </w:rPr>
        <w:t>ROP»  и «HHT»</w:t>
      </w:r>
      <w:r w:rsidRPr="00517ABB">
        <w:rPr>
          <w:rFonts w:ascii="Times New Roman" w:hAnsi="Times New Roman" w:cs="Times New Roman"/>
          <w:sz w:val="24"/>
          <w:szCs w:val="24"/>
        </w:rPr>
        <w:t xml:space="preserve"> предназначена для расширения профессиональных компетенций  преподавателей и мастеров производственного обучения по </w:t>
      </w:r>
      <w:r w:rsidR="00401942" w:rsidRPr="00517ABB">
        <w:rPr>
          <w:rFonts w:ascii="Times New Roman" w:hAnsi="Times New Roman" w:cs="Times New Roman"/>
          <w:sz w:val="24"/>
          <w:szCs w:val="24"/>
        </w:rPr>
        <w:t>специальности 35.02.07 «Механизация сельского хозяйства», по профессии «Тракторист –</w:t>
      </w:r>
      <w:r w:rsidR="00C53B86">
        <w:rPr>
          <w:rFonts w:ascii="Times New Roman" w:hAnsi="Times New Roman" w:cs="Times New Roman"/>
          <w:sz w:val="24"/>
          <w:szCs w:val="24"/>
        </w:rPr>
        <w:t xml:space="preserve"> </w:t>
      </w:r>
      <w:r w:rsidR="00401942" w:rsidRPr="00517ABB">
        <w:rPr>
          <w:rFonts w:ascii="Times New Roman" w:hAnsi="Times New Roman" w:cs="Times New Roman"/>
          <w:sz w:val="24"/>
          <w:szCs w:val="24"/>
        </w:rPr>
        <w:t>машинист сельскохозяйственного производства»</w:t>
      </w:r>
    </w:p>
    <w:p w:rsidR="00094892" w:rsidRPr="00F934AE" w:rsidRDefault="00094892" w:rsidP="00094892">
      <w:pPr>
        <w:tabs>
          <w:tab w:val="left" w:pos="4270"/>
        </w:tabs>
        <w:spacing w:after="0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401942" w:rsidRDefault="00094892" w:rsidP="00094892">
      <w:pPr>
        <w:pStyle w:val="a8"/>
        <w:numPr>
          <w:ilvl w:val="1"/>
          <w:numId w:val="5"/>
        </w:numPr>
        <w:spacing w:line="276" w:lineRule="auto"/>
        <w:ind w:firstLine="349"/>
        <w:jc w:val="both"/>
        <w:rPr>
          <w:sz w:val="24"/>
          <w:szCs w:val="24"/>
        </w:rPr>
      </w:pPr>
      <w:r w:rsidRPr="00F934AE">
        <w:rPr>
          <w:b/>
          <w:sz w:val="24"/>
          <w:szCs w:val="24"/>
        </w:rPr>
        <w:t xml:space="preserve"> </w:t>
      </w:r>
      <w:r w:rsidR="00401942" w:rsidRPr="00517ABB">
        <w:rPr>
          <w:b/>
          <w:sz w:val="24"/>
          <w:szCs w:val="24"/>
        </w:rPr>
        <w:t>Цели и задачи</w:t>
      </w:r>
      <w:r w:rsidR="00401942" w:rsidRPr="00517ABB">
        <w:rPr>
          <w:sz w:val="24"/>
          <w:szCs w:val="24"/>
        </w:rPr>
        <w:t>:</w:t>
      </w:r>
    </w:p>
    <w:p w:rsidR="002F7356" w:rsidRDefault="00401942" w:rsidP="00094892">
      <w:pPr>
        <w:pStyle w:val="a8"/>
        <w:spacing w:line="276" w:lineRule="auto"/>
        <w:ind w:left="0" w:firstLine="709"/>
        <w:jc w:val="both"/>
        <w:rPr>
          <w:sz w:val="24"/>
          <w:szCs w:val="24"/>
        </w:rPr>
      </w:pPr>
      <w:r w:rsidRPr="00517ABB">
        <w:rPr>
          <w:b/>
          <w:sz w:val="24"/>
          <w:szCs w:val="24"/>
        </w:rPr>
        <w:t>Цель:</w:t>
      </w:r>
      <w:r w:rsidRPr="00517ABB">
        <w:rPr>
          <w:sz w:val="24"/>
          <w:szCs w:val="24"/>
        </w:rPr>
        <w:t xml:space="preserve"> </w:t>
      </w:r>
      <w:r w:rsidR="002F7356" w:rsidRPr="002F7356">
        <w:rPr>
          <w:sz w:val="24"/>
          <w:szCs w:val="24"/>
        </w:rPr>
        <w:t xml:space="preserve">формирование и развитие профессиональных компетенций преподавателей и мастеров </w:t>
      </w:r>
      <w:r w:rsidR="002F7356">
        <w:rPr>
          <w:sz w:val="24"/>
          <w:szCs w:val="24"/>
        </w:rPr>
        <w:t>производственного</w:t>
      </w:r>
      <w:r w:rsidR="002F7356" w:rsidRPr="002F7356">
        <w:rPr>
          <w:sz w:val="24"/>
          <w:szCs w:val="24"/>
        </w:rPr>
        <w:t xml:space="preserve"> обучения </w:t>
      </w:r>
      <w:r w:rsidR="002F7356">
        <w:rPr>
          <w:sz w:val="24"/>
          <w:szCs w:val="24"/>
        </w:rPr>
        <w:t xml:space="preserve">при работе на спецтехнике </w:t>
      </w:r>
      <w:r w:rsidR="002F7356" w:rsidRPr="00517ABB">
        <w:rPr>
          <w:sz w:val="24"/>
          <w:szCs w:val="24"/>
        </w:rPr>
        <w:t xml:space="preserve">продуктовой линейки </w:t>
      </w:r>
      <w:r w:rsidR="00C53B86">
        <w:rPr>
          <w:sz w:val="24"/>
          <w:szCs w:val="24"/>
        </w:rPr>
        <w:t>«</w:t>
      </w:r>
      <w:r w:rsidR="002F7356" w:rsidRPr="00517ABB">
        <w:rPr>
          <w:sz w:val="24"/>
          <w:szCs w:val="24"/>
        </w:rPr>
        <w:t>Ростсельмаш</w:t>
      </w:r>
      <w:r w:rsidR="00C53B86">
        <w:rPr>
          <w:sz w:val="24"/>
          <w:szCs w:val="24"/>
        </w:rPr>
        <w:t>».</w:t>
      </w:r>
    </w:p>
    <w:p w:rsidR="00401942" w:rsidRPr="002F7356" w:rsidRDefault="00401942" w:rsidP="00094892">
      <w:pPr>
        <w:pStyle w:val="a8"/>
        <w:spacing w:line="276" w:lineRule="auto"/>
        <w:ind w:left="0" w:firstLine="709"/>
        <w:jc w:val="both"/>
        <w:rPr>
          <w:sz w:val="24"/>
          <w:szCs w:val="24"/>
        </w:rPr>
      </w:pPr>
      <w:r w:rsidRPr="002F7356">
        <w:rPr>
          <w:b/>
          <w:sz w:val="24"/>
          <w:szCs w:val="24"/>
        </w:rPr>
        <w:t>Задача</w:t>
      </w:r>
      <w:r w:rsidRPr="002F7356">
        <w:rPr>
          <w:sz w:val="24"/>
          <w:szCs w:val="24"/>
        </w:rPr>
        <w:t xml:space="preserve">: </w:t>
      </w:r>
      <w:r w:rsidR="002F7356" w:rsidRPr="002F7356">
        <w:rPr>
          <w:sz w:val="24"/>
          <w:szCs w:val="24"/>
        </w:rPr>
        <w:t xml:space="preserve">ознакомление преподавателей и мастеров </w:t>
      </w:r>
      <w:r w:rsidR="002F7356">
        <w:rPr>
          <w:sz w:val="24"/>
          <w:szCs w:val="24"/>
        </w:rPr>
        <w:t>производственного</w:t>
      </w:r>
      <w:r w:rsidR="002F7356" w:rsidRPr="002F7356">
        <w:rPr>
          <w:sz w:val="24"/>
          <w:szCs w:val="24"/>
        </w:rPr>
        <w:t xml:space="preserve"> обучения с новейшими технологиями </w:t>
      </w:r>
      <w:r w:rsidR="002F7356">
        <w:rPr>
          <w:sz w:val="24"/>
          <w:szCs w:val="24"/>
        </w:rPr>
        <w:t xml:space="preserve">развития спецтехники </w:t>
      </w:r>
      <w:r w:rsidR="002F7356" w:rsidRPr="00517ABB">
        <w:rPr>
          <w:sz w:val="24"/>
          <w:szCs w:val="24"/>
        </w:rPr>
        <w:t xml:space="preserve">продуктовой линейки </w:t>
      </w:r>
      <w:r w:rsidR="00C53B86">
        <w:rPr>
          <w:sz w:val="24"/>
          <w:szCs w:val="24"/>
        </w:rPr>
        <w:t>«</w:t>
      </w:r>
      <w:r w:rsidR="002F7356" w:rsidRPr="00517ABB">
        <w:rPr>
          <w:sz w:val="24"/>
          <w:szCs w:val="24"/>
        </w:rPr>
        <w:t>Ростсельмаш</w:t>
      </w:r>
      <w:r w:rsidR="00C53B86">
        <w:rPr>
          <w:sz w:val="24"/>
          <w:szCs w:val="24"/>
        </w:rPr>
        <w:t>»</w:t>
      </w:r>
      <w:r w:rsidR="002F7356">
        <w:rPr>
          <w:sz w:val="24"/>
          <w:szCs w:val="24"/>
        </w:rPr>
        <w:t>; фор</w:t>
      </w:r>
      <w:r w:rsidRPr="002F7356">
        <w:rPr>
          <w:sz w:val="24"/>
          <w:szCs w:val="24"/>
        </w:rPr>
        <w:t xml:space="preserve">мирование теоретических навыков по </w:t>
      </w:r>
      <w:r w:rsidR="002F7356">
        <w:rPr>
          <w:sz w:val="24"/>
          <w:szCs w:val="24"/>
        </w:rPr>
        <w:t xml:space="preserve">техническому </w:t>
      </w:r>
      <w:r w:rsidRPr="002F7356">
        <w:rPr>
          <w:sz w:val="24"/>
          <w:szCs w:val="24"/>
        </w:rPr>
        <w:t>обслужив</w:t>
      </w:r>
      <w:r w:rsidR="002F7356">
        <w:rPr>
          <w:sz w:val="24"/>
          <w:szCs w:val="24"/>
        </w:rPr>
        <w:t>анию з</w:t>
      </w:r>
      <w:r w:rsidR="00373CF3">
        <w:rPr>
          <w:sz w:val="24"/>
          <w:szCs w:val="24"/>
        </w:rPr>
        <w:t>ерноуборочных комбайнов, правилам</w:t>
      </w:r>
      <w:r w:rsidR="002F7356">
        <w:rPr>
          <w:sz w:val="24"/>
          <w:szCs w:val="24"/>
        </w:rPr>
        <w:t xml:space="preserve"> эксплуатации и </w:t>
      </w:r>
      <w:r w:rsidRPr="002F7356">
        <w:rPr>
          <w:sz w:val="24"/>
          <w:szCs w:val="24"/>
        </w:rPr>
        <w:t>управлению зерноуборочными комбайнами.</w:t>
      </w:r>
    </w:p>
    <w:p w:rsidR="002F7356" w:rsidRPr="00517ABB" w:rsidRDefault="002F7356" w:rsidP="00517ABB">
      <w:pPr>
        <w:pStyle w:val="a8"/>
        <w:spacing w:line="276" w:lineRule="auto"/>
        <w:ind w:left="284"/>
        <w:jc w:val="both"/>
        <w:rPr>
          <w:sz w:val="24"/>
          <w:szCs w:val="24"/>
        </w:rPr>
      </w:pPr>
    </w:p>
    <w:p w:rsidR="00401942" w:rsidRPr="00517ABB" w:rsidRDefault="00401942" w:rsidP="00094892">
      <w:pPr>
        <w:pStyle w:val="a8"/>
        <w:numPr>
          <w:ilvl w:val="1"/>
          <w:numId w:val="5"/>
        </w:numPr>
        <w:spacing w:line="276" w:lineRule="auto"/>
        <w:ind w:firstLine="349"/>
        <w:jc w:val="both"/>
        <w:rPr>
          <w:sz w:val="24"/>
          <w:szCs w:val="24"/>
        </w:rPr>
      </w:pPr>
      <w:r w:rsidRPr="00517ABB">
        <w:rPr>
          <w:b/>
          <w:sz w:val="24"/>
          <w:szCs w:val="24"/>
        </w:rPr>
        <w:t>Слушатель в результате освоения программы должен</w:t>
      </w:r>
      <w:r w:rsidRPr="00517ABB">
        <w:rPr>
          <w:sz w:val="24"/>
          <w:szCs w:val="24"/>
        </w:rPr>
        <w:t>:</w:t>
      </w:r>
    </w:p>
    <w:p w:rsidR="00633D89" w:rsidRDefault="00633D89" w:rsidP="0009489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:rsidR="00633D89" w:rsidRPr="00633D89" w:rsidRDefault="00633D89" w:rsidP="00633D89">
      <w:pPr>
        <w:pStyle w:val="a8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633D89">
        <w:rPr>
          <w:sz w:val="24"/>
          <w:szCs w:val="24"/>
        </w:rPr>
        <w:t>о техническому обслуживанию зерноуборочных комбайнов, эксплуатации и управлению зерноуборочными комбайнами</w:t>
      </w:r>
    </w:p>
    <w:p w:rsidR="00401942" w:rsidRPr="00517ABB" w:rsidRDefault="00401942" w:rsidP="0009489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B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01942" w:rsidRPr="00517ABB" w:rsidRDefault="00633D89" w:rsidP="00517ABB">
      <w:pPr>
        <w:pStyle w:val="a8"/>
        <w:numPr>
          <w:ilvl w:val="0"/>
          <w:numId w:val="2"/>
        </w:num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Управлять зерноуборочными</w:t>
      </w:r>
      <w:r w:rsidR="00401942" w:rsidRPr="00517ABB">
        <w:rPr>
          <w:sz w:val="24"/>
          <w:szCs w:val="24"/>
        </w:rPr>
        <w:t xml:space="preserve"> комбайна</w:t>
      </w:r>
      <w:r>
        <w:rPr>
          <w:sz w:val="24"/>
          <w:szCs w:val="24"/>
        </w:rPr>
        <w:t>ми «</w:t>
      </w:r>
      <w:proofErr w:type="spellStart"/>
      <w:r>
        <w:rPr>
          <w:sz w:val="24"/>
          <w:szCs w:val="24"/>
        </w:rPr>
        <w:t>Асго</w:t>
      </w:r>
      <w:proofErr w:type="gramStart"/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– 580», «</w:t>
      </w:r>
      <w:proofErr w:type="spellStart"/>
      <w:r>
        <w:rPr>
          <w:sz w:val="24"/>
          <w:szCs w:val="24"/>
        </w:rPr>
        <w:t>Vесtог</w:t>
      </w:r>
      <w:proofErr w:type="spellEnd"/>
      <w:r>
        <w:rPr>
          <w:sz w:val="24"/>
          <w:szCs w:val="24"/>
        </w:rPr>
        <w:t>».</w:t>
      </w:r>
    </w:p>
    <w:p w:rsidR="00401942" w:rsidRDefault="00401942" w:rsidP="00517ABB">
      <w:pPr>
        <w:pStyle w:val="a8"/>
        <w:numPr>
          <w:ilvl w:val="0"/>
          <w:numId w:val="2"/>
        </w:numPr>
        <w:spacing w:line="276" w:lineRule="auto"/>
        <w:ind w:left="284"/>
        <w:jc w:val="both"/>
        <w:rPr>
          <w:sz w:val="24"/>
          <w:szCs w:val="24"/>
        </w:rPr>
      </w:pPr>
      <w:r w:rsidRPr="00517ABB">
        <w:rPr>
          <w:sz w:val="24"/>
          <w:szCs w:val="24"/>
        </w:rPr>
        <w:t>Определять марки комбайнов и тракторов, их отличительные особенности.</w:t>
      </w:r>
    </w:p>
    <w:p w:rsidR="00633D89" w:rsidRPr="00517ABB" w:rsidRDefault="00633D89" w:rsidP="00633D89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B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33D89" w:rsidRPr="00517ABB" w:rsidRDefault="00633D89" w:rsidP="00633D89">
      <w:pPr>
        <w:pStyle w:val="a8"/>
        <w:numPr>
          <w:ilvl w:val="0"/>
          <w:numId w:val="3"/>
        </w:numPr>
        <w:spacing w:line="276" w:lineRule="auto"/>
        <w:ind w:left="284"/>
        <w:jc w:val="both"/>
        <w:rPr>
          <w:sz w:val="24"/>
          <w:szCs w:val="24"/>
        </w:rPr>
      </w:pPr>
      <w:r w:rsidRPr="00517ABB">
        <w:rPr>
          <w:sz w:val="24"/>
          <w:szCs w:val="24"/>
        </w:rPr>
        <w:t xml:space="preserve">Типы </w:t>
      </w:r>
      <w:proofErr w:type="spellStart"/>
      <w:r w:rsidRPr="00517ABB">
        <w:rPr>
          <w:sz w:val="24"/>
          <w:szCs w:val="24"/>
        </w:rPr>
        <w:t>машинно</w:t>
      </w:r>
      <w:proofErr w:type="spellEnd"/>
      <w:r w:rsidRPr="00517ABB">
        <w:rPr>
          <w:sz w:val="24"/>
          <w:szCs w:val="24"/>
        </w:rPr>
        <w:t xml:space="preserve"> – тракторных агрегатов продуктовой линейки </w:t>
      </w:r>
      <w:r>
        <w:rPr>
          <w:sz w:val="24"/>
          <w:szCs w:val="24"/>
        </w:rPr>
        <w:t>«Р</w:t>
      </w:r>
      <w:r w:rsidRPr="00517ABB">
        <w:rPr>
          <w:sz w:val="24"/>
          <w:szCs w:val="24"/>
        </w:rPr>
        <w:t>остсельмаш</w:t>
      </w:r>
      <w:r>
        <w:rPr>
          <w:sz w:val="24"/>
          <w:szCs w:val="24"/>
        </w:rPr>
        <w:t>»</w:t>
      </w:r>
      <w:r w:rsidRPr="00517ABB">
        <w:rPr>
          <w:sz w:val="24"/>
          <w:szCs w:val="24"/>
        </w:rPr>
        <w:t xml:space="preserve"> и условия их применения.</w:t>
      </w:r>
    </w:p>
    <w:p w:rsidR="00633D89" w:rsidRPr="00517ABB" w:rsidRDefault="00633D89" w:rsidP="00633D89">
      <w:pPr>
        <w:pStyle w:val="a8"/>
        <w:numPr>
          <w:ilvl w:val="0"/>
          <w:numId w:val="3"/>
        </w:numPr>
        <w:spacing w:line="276" w:lineRule="auto"/>
        <w:ind w:left="284"/>
        <w:jc w:val="both"/>
        <w:rPr>
          <w:sz w:val="24"/>
          <w:szCs w:val="24"/>
        </w:rPr>
      </w:pPr>
      <w:r w:rsidRPr="00517ABB">
        <w:rPr>
          <w:sz w:val="24"/>
          <w:szCs w:val="24"/>
        </w:rPr>
        <w:t>Принцип действия и конструктивные особенности зерноуборочных комбайнов «</w:t>
      </w:r>
      <w:proofErr w:type="spellStart"/>
      <w:r w:rsidRPr="00517ABB">
        <w:rPr>
          <w:sz w:val="24"/>
          <w:szCs w:val="24"/>
        </w:rPr>
        <w:t>Асго</w:t>
      </w:r>
      <w:proofErr w:type="gramStart"/>
      <w:r w:rsidRPr="00517ABB">
        <w:rPr>
          <w:sz w:val="24"/>
          <w:szCs w:val="24"/>
        </w:rPr>
        <w:t>s</w:t>
      </w:r>
      <w:proofErr w:type="spellEnd"/>
      <w:proofErr w:type="gramEnd"/>
      <w:r w:rsidRPr="00517ABB">
        <w:rPr>
          <w:sz w:val="24"/>
          <w:szCs w:val="24"/>
        </w:rPr>
        <w:t>» и «</w:t>
      </w:r>
      <w:proofErr w:type="spellStart"/>
      <w:r w:rsidRPr="00517ABB">
        <w:rPr>
          <w:sz w:val="24"/>
          <w:szCs w:val="24"/>
        </w:rPr>
        <w:t>Vесtог</w:t>
      </w:r>
      <w:proofErr w:type="spellEnd"/>
      <w:r w:rsidRPr="00517ABB">
        <w:rPr>
          <w:sz w:val="24"/>
          <w:szCs w:val="24"/>
        </w:rPr>
        <w:t xml:space="preserve">», тракторов </w:t>
      </w:r>
      <w:proofErr w:type="spellStart"/>
      <w:r w:rsidRPr="00517ABB">
        <w:rPr>
          <w:sz w:val="24"/>
          <w:szCs w:val="24"/>
        </w:rPr>
        <w:t>Versatile</w:t>
      </w:r>
      <w:proofErr w:type="spellEnd"/>
      <w:r w:rsidRPr="00517ABB">
        <w:rPr>
          <w:sz w:val="24"/>
          <w:szCs w:val="24"/>
        </w:rPr>
        <w:t xml:space="preserve"> серии «LT» , «ROW CROP»  и «HHT».</w:t>
      </w:r>
    </w:p>
    <w:p w:rsidR="00633D89" w:rsidRPr="00517ABB" w:rsidRDefault="00633D89" w:rsidP="00633D89">
      <w:pPr>
        <w:pStyle w:val="a8"/>
        <w:numPr>
          <w:ilvl w:val="0"/>
          <w:numId w:val="3"/>
        </w:numPr>
        <w:spacing w:line="276" w:lineRule="auto"/>
        <w:ind w:left="284"/>
        <w:jc w:val="both"/>
        <w:rPr>
          <w:sz w:val="24"/>
          <w:szCs w:val="24"/>
        </w:rPr>
      </w:pPr>
      <w:r w:rsidRPr="00517ABB">
        <w:rPr>
          <w:sz w:val="24"/>
          <w:szCs w:val="24"/>
        </w:rPr>
        <w:t>Особенности технического обслуживания зерноуборочных комбайнов «</w:t>
      </w:r>
      <w:proofErr w:type="spellStart"/>
      <w:r w:rsidRPr="00517ABB">
        <w:rPr>
          <w:sz w:val="24"/>
          <w:szCs w:val="24"/>
        </w:rPr>
        <w:t>Асго</w:t>
      </w:r>
      <w:proofErr w:type="gramStart"/>
      <w:r w:rsidRPr="00517ABB">
        <w:rPr>
          <w:sz w:val="24"/>
          <w:szCs w:val="24"/>
        </w:rPr>
        <w:t>s</w:t>
      </w:r>
      <w:proofErr w:type="spellEnd"/>
      <w:proofErr w:type="gramEnd"/>
      <w:r w:rsidRPr="00517ABB">
        <w:rPr>
          <w:sz w:val="24"/>
          <w:szCs w:val="24"/>
        </w:rPr>
        <w:t>» и «</w:t>
      </w:r>
      <w:proofErr w:type="spellStart"/>
      <w:r w:rsidRPr="00517ABB">
        <w:rPr>
          <w:sz w:val="24"/>
          <w:szCs w:val="24"/>
        </w:rPr>
        <w:t>Vесtог</w:t>
      </w:r>
      <w:proofErr w:type="spellEnd"/>
      <w:r w:rsidRPr="00517ABB">
        <w:rPr>
          <w:sz w:val="24"/>
          <w:szCs w:val="24"/>
        </w:rPr>
        <w:t xml:space="preserve">», тракторов </w:t>
      </w:r>
      <w:proofErr w:type="spellStart"/>
      <w:r w:rsidRPr="00517ABB">
        <w:rPr>
          <w:sz w:val="24"/>
          <w:szCs w:val="24"/>
        </w:rPr>
        <w:t>Versatile</w:t>
      </w:r>
      <w:proofErr w:type="spellEnd"/>
      <w:r w:rsidRPr="00517ABB">
        <w:rPr>
          <w:sz w:val="24"/>
          <w:szCs w:val="24"/>
        </w:rPr>
        <w:t xml:space="preserve"> серии «LT» , «ROW CROP»  и «HHT».</w:t>
      </w:r>
    </w:p>
    <w:p w:rsidR="00633D89" w:rsidRPr="00094892" w:rsidRDefault="00633D89" w:rsidP="00633D89">
      <w:pPr>
        <w:pStyle w:val="a8"/>
        <w:numPr>
          <w:ilvl w:val="0"/>
          <w:numId w:val="3"/>
        </w:numPr>
        <w:spacing w:line="276" w:lineRule="auto"/>
        <w:ind w:left="284"/>
        <w:jc w:val="both"/>
        <w:rPr>
          <w:sz w:val="24"/>
          <w:szCs w:val="24"/>
        </w:rPr>
      </w:pPr>
      <w:r w:rsidRPr="00517ABB">
        <w:rPr>
          <w:sz w:val="24"/>
          <w:szCs w:val="24"/>
        </w:rPr>
        <w:t>Причины основных неисправностей комбайнов и тракторов.</w:t>
      </w:r>
    </w:p>
    <w:p w:rsidR="00633D89" w:rsidRPr="00094892" w:rsidRDefault="00633D89" w:rsidP="00633D89">
      <w:pPr>
        <w:pStyle w:val="a8"/>
        <w:numPr>
          <w:ilvl w:val="0"/>
          <w:numId w:val="3"/>
        </w:numPr>
        <w:spacing w:line="276" w:lineRule="auto"/>
        <w:ind w:left="284"/>
        <w:jc w:val="both"/>
        <w:rPr>
          <w:sz w:val="24"/>
          <w:szCs w:val="24"/>
        </w:rPr>
      </w:pPr>
      <w:r w:rsidRPr="00094892">
        <w:rPr>
          <w:sz w:val="24"/>
          <w:szCs w:val="24"/>
        </w:rPr>
        <w:t>Правила и нормы охраны труда.</w:t>
      </w:r>
    </w:p>
    <w:p w:rsidR="00633D89" w:rsidRPr="00094892" w:rsidRDefault="00633D89" w:rsidP="00633D89">
      <w:pPr>
        <w:pStyle w:val="a8"/>
        <w:spacing w:line="276" w:lineRule="auto"/>
        <w:ind w:left="284"/>
        <w:jc w:val="both"/>
        <w:rPr>
          <w:sz w:val="24"/>
          <w:szCs w:val="24"/>
        </w:rPr>
      </w:pPr>
    </w:p>
    <w:p w:rsidR="00094892" w:rsidRPr="00517ABB" w:rsidRDefault="00094892" w:rsidP="00094892">
      <w:pPr>
        <w:pStyle w:val="a8"/>
        <w:spacing w:line="276" w:lineRule="auto"/>
        <w:ind w:left="284"/>
        <w:jc w:val="both"/>
        <w:rPr>
          <w:sz w:val="24"/>
          <w:szCs w:val="24"/>
        </w:rPr>
      </w:pPr>
    </w:p>
    <w:p w:rsidR="00401942" w:rsidRPr="00517ABB" w:rsidRDefault="00401942" w:rsidP="00094892">
      <w:pPr>
        <w:pStyle w:val="a8"/>
        <w:numPr>
          <w:ilvl w:val="1"/>
          <w:numId w:val="5"/>
        </w:numPr>
        <w:spacing w:line="276" w:lineRule="auto"/>
        <w:ind w:left="284" w:firstLine="425"/>
        <w:jc w:val="both"/>
        <w:rPr>
          <w:b/>
          <w:sz w:val="24"/>
          <w:szCs w:val="24"/>
        </w:rPr>
      </w:pPr>
      <w:r w:rsidRPr="00517ABB">
        <w:rPr>
          <w:b/>
          <w:sz w:val="24"/>
          <w:szCs w:val="24"/>
        </w:rPr>
        <w:t>Форма обучения и режим занятий</w:t>
      </w:r>
    </w:p>
    <w:p w:rsidR="00401942" w:rsidRDefault="00633D89" w:rsidP="00094892">
      <w:pPr>
        <w:pStyle w:val="a8"/>
        <w:spacing w:line="276" w:lineRule="auto"/>
        <w:ind w:left="284" w:firstLine="425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Форма обучения – очная.</w:t>
      </w:r>
    </w:p>
    <w:p w:rsidR="00094892" w:rsidRPr="00094892" w:rsidRDefault="00094892" w:rsidP="00094892">
      <w:pPr>
        <w:pStyle w:val="a8"/>
        <w:spacing w:line="276" w:lineRule="auto"/>
        <w:ind w:left="284" w:firstLine="425"/>
        <w:jc w:val="both"/>
        <w:rPr>
          <w:sz w:val="24"/>
          <w:szCs w:val="24"/>
          <w:lang w:val="en-US"/>
        </w:rPr>
      </w:pPr>
    </w:p>
    <w:p w:rsidR="00401942" w:rsidRPr="00517ABB" w:rsidRDefault="00094892" w:rsidP="00094892">
      <w:pPr>
        <w:pStyle w:val="a8"/>
        <w:numPr>
          <w:ilvl w:val="1"/>
          <w:numId w:val="5"/>
        </w:numPr>
        <w:spacing w:line="276" w:lineRule="auto"/>
        <w:ind w:left="284"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</w:t>
      </w:r>
      <w:r w:rsidR="00401942" w:rsidRPr="00517ABB">
        <w:rPr>
          <w:b/>
          <w:sz w:val="24"/>
          <w:szCs w:val="24"/>
        </w:rPr>
        <w:t xml:space="preserve">Требования к слушателям: </w:t>
      </w:r>
    </w:p>
    <w:p w:rsidR="00401942" w:rsidRPr="00094892" w:rsidRDefault="00401942" w:rsidP="00094892">
      <w:pPr>
        <w:pStyle w:val="a8"/>
        <w:spacing w:line="276" w:lineRule="auto"/>
        <w:ind w:left="284" w:firstLine="425"/>
        <w:jc w:val="both"/>
        <w:rPr>
          <w:sz w:val="24"/>
          <w:szCs w:val="24"/>
        </w:rPr>
      </w:pPr>
      <w:r w:rsidRPr="00517ABB">
        <w:rPr>
          <w:sz w:val="24"/>
          <w:szCs w:val="24"/>
        </w:rPr>
        <w:t xml:space="preserve">Преподаватели </w:t>
      </w:r>
      <w:proofErr w:type="spellStart"/>
      <w:r w:rsidRPr="00517ABB">
        <w:rPr>
          <w:sz w:val="24"/>
          <w:szCs w:val="24"/>
        </w:rPr>
        <w:t>спецдисциплин</w:t>
      </w:r>
      <w:proofErr w:type="spellEnd"/>
      <w:r w:rsidRPr="00517ABB">
        <w:rPr>
          <w:sz w:val="24"/>
          <w:szCs w:val="24"/>
        </w:rPr>
        <w:t xml:space="preserve">, мастера производственного </w:t>
      </w:r>
      <w:proofErr w:type="gramStart"/>
      <w:r w:rsidRPr="00517ABB">
        <w:rPr>
          <w:sz w:val="24"/>
          <w:szCs w:val="24"/>
        </w:rPr>
        <w:t>обучения по специальности</w:t>
      </w:r>
      <w:proofErr w:type="gramEnd"/>
      <w:r w:rsidRPr="00517ABB">
        <w:rPr>
          <w:sz w:val="24"/>
          <w:szCs w:val="24"/>
        </w:rPr>
        <w:t xml:space="preserve"> 35.02.07 «Механизация сельского хозяйства», по профессии «Тракторист –</w:t>
      </w:r>
      <w:r w:rsidR="00094892" w:rsidRPr="00094892">
        <w:rPr>
          <w:sz w:val="24"/>
          <w:szCs w:val="24"/>
        </w:rPr>
        <w:t xml:space="preserve"> </w:t>
      </w:r>
      <w:r w:rsidRPr="00517ABB">
        <w:rPr>
          <w:sz w:val="24"/>
          <w:szCs w:val="24"/>
        </w:rPr>
        <w:t>машинист сельскохозяйственного производства»</w:t>
      </w:r>
    </w:p>
    <w:p w:rsidR="00094892" w:rsidRPr="00094892" w:rsidRDefault="00094892" w:rsidP="00094892">
      <w:pPr>
        <w:pStyle w:val="a8"/>
        <w:spacing w:line="276" w:lineRule="auto"/>
        <w:ind w:left="284"/>
        <w:jc w:val="both"/>
        <w:rPr>
          <w:sz w:val="24"/>
          <w:szCs w:val="24"/>
        </w:rPr>
      </w:pPr>
    </w:p>
    <w:p w:rsidR="00401942" w:rsidRPr="00517ABB" w:rsidRDefault="00401942" w:rsidP="00094892">
      <w:pPr>
        <w:pStyle w:val="a8"/>
        <w:numPr>
          <w:ilvl w:val="0"/>
          <w:numId w:val="5"/>
        </w:numPr>
        <w:spacing w:line="276" w:lineRule="auto"/>
        <w:ind w:firstLine="349"/>
        <w:jc w:val="both"/>
        <w:rPr>
          <w:b/>
          <w:sz w:val="24"/>
          <w:szCs w:val="24"/>
        </w:rPr>
      </w:pPr>
      <w:r w:rsidRPr="00517ABB">
        <w:rPr>
          <w:b/>
          <w:sz w:val="24"/>
          <w:szCs w:val="24"/>
        </w:rPr>
        <w:t>Результаты освоения программы</w:t>
      </w:r>
    </w:p>
    <w:p w:rsidR="00094892" w:rsidRPr="00F934AE" w:rsidRDefault="00401942" w:rsidP="00094892">
      <w:pPr>
        <w:pStyle w:val="a8"/>
        <w:spacing w:line="276" w:lineRule="auto"/>
        <w:ind w:left="0" w:firstLine="709"/>
        <w:jc w:val="both"/>
        <w:rPr>
          <w:sz w:val="24"/>
          <w:szCs w:val="24"/>
        </w:rPr>
      </w:pPr>
      <w:r w:rsidRPr="00517ABB">
        <w:rPr>
          <w:sz w:val="24"/>
          <w:szCs w:val="24"/>
        </w:rPr>
        <w:t xml:space="preserve">Результатом освоения программы является приобретение теоретических знаний по </w:t>
      </w:r>
      <w:r w:rsidR="00094892">
        <w:rPr>
          <w:sz w:val="24"/>
          <w:szCs w:val="24"/>
        </w:rPr>
        <w:t>новейшим технологиям</w:t>
      </w:r>
      <w:r w:rsidR="00094892" w:rsidRPr="002F7356">
        <w:rPr>
          <w:sz w:val="24"/>
          <w:szCs w:val="24"/>
        </w:rPr>
        <w:t xml:space="preserve"> </w:t>
      </w:r>
      <w:r w:rsidR="00094892">
        <w:rPr>
          <w:sz w:val="24"/>
          <w:szCs w:val="24"/>
        </w:rPr>
        <w:t xml:space="preserve">развития спецтехники </w:t>
      </w:r>
      <w:r w:rsidR="00094892" w:rsidRPr="00517ABB">
        <w:rPr>
          <w:sz w:val="24"/>
          <w:szCs w:val="24"/>
        </w:rPr>
        <w:t xml:space="preserve">продуктовой линейки </w:t>
      </w:r>
      <w:r w:rsidR="00633D89">
        <w:rPr>
          <w:sz w:val="24"/>
          <w:szCs w:val="24"/>
        </w:rPr>
        <w:t>«</w:t>
      </w:r>
      <w:r w:rsidR="00094892" w:rsidRPr="00517ABB">
        <w:rPr>
          <w:sz w:val="24"/>
          <w:szCs w:val="24"/>
        </w:rPr>
        <w:t>Ростсельмаш</w:t>
      </w:r>
      <w:r w:rsidR="00633D89">
        <w:rPr>
          <w:sz w:val="24"/>
          <w:szCs w:val="24"/>
        </w:rPr>
        <w:t>»</w:t>
      </w:r>
      <w:r w:rsidR="00094892">
        <w:rPr>
          <w:sz w:val="24"/>
          <w:szCs w:val="24"/>
        </w:rPr>
        <w:t xml:space="preserve">; </w:t>
      </w:r>
      <w:r w:rsidR="00633D89">
        <w:rPr>
          <w:sz w:val="24"/>
          <w:szCs w:val="24"/>
        </w:rPr>
        <w:t xml:space="preserve">приобретение умений и практического опыта </w:t>
      </w:r>
      <w:r w:rsidR="00094892" w:rsidRPr="002F7356">
        <w:rPr>
          <w:sz w:val="24"/>
          <w:szCs w:val="24"/>
        </w:rPr>
        <w:t xml:space="preserve">по </w:t>
      </w:r>
      <w:r w:rsidR="00094892">
        <w:rPr>
          <w:sz w:val="24"/>
          <w:szCs w:val="24"/>
        </w:rPr>
        <w:t xml:space="preserve">техническому </w:t>
      </w:r>
      <w:r w:rsidR="00094892" w:rsidRPr="002F7356">
        <w:rPr>
          <w:sz w:val="24"/>
          <w:szCs w:val="24"/>
        </w:rPr>
        <w:t>обслужив</w:t>
      </w:r>
      <w:r w:rsidR="00094892">
        <w:rPr>
          <w:sz w:val="24"/>
          <w:szCs w:val="24"/>
        </w:rPr>
        <w:t xml:space="preserve">анию зерноуборочных комбайнов, эксплуатации и </w:t>
      </w:r>
      <w:r w:rsidR="00094892" w:rsidRPr="002F7356">
        <w:rPr>
          <w:sz w:val="24"/>
          <w:szCs w:val="24"/>
        </w:rPr>
        <w:t>управлению зерноуборочными комбайнами.</w:t>
      </w:r>
    </w:p>
    <w:p w:rsidR="00094892" w:rsidRPr="00F934AE" w:rsidRDefault="00094892" w:rsidP="00094892">
      <w:pPr>
        <w:pStyle w:val="a8"/>
        <w:spacing w:line="276" w:lineRule="auto"/>
        <w:ind w:left="0" w:firstLine="709"/>
        <w:jc w:val="both"/>
        <w:rPr>
          <w:sz w:val="24"/>
          <w:szCs w:val="24"/>
        </w:rPr>
      </w:pPr>
    </w:p>
    <w:p w:rsidR="00401942" w:rsidRPr="00094892" w:rsidRDefault="00401942" w:rsidP="00094892">
      <w:pPr>
        <w:pStyle w:val="a8"/>
        <w:numPr>
          <w:ilvl w:val="1"/>
          <w:numId w:val="5"/>
        </w:numPr>
        <w:spacing w:line="276" w:lineRule="auto"/>
        <w:ind w:firstLine="349"/>
        <w:jc w:val="both"/>
        <w:rPr>
          <w:sz w:val="24"/>
          <w:szCs w:val="24"/>
          <w:lang w:val="en-US"/>
        </w:rPr>
      </w:pPr>
      <w:r w:rsidRPr="00094892">
        <w:rPr>
          <w:b/>
          <w:sz w:val="24"/>
          <w:szCs w:val="24"/>
        </w:rPr>
        <w:t>Итоговая аттестация</w:t>
      </w:r>
    </w:p>
    <w:p w:rsidR="00094892" w:rsidRPr="00633D89" w:rsidRDefault="00633D89" w:rsidP="00094892">
      <w:pPr>
        <w:pStyle w:val="a8"/>
        <w:spacing w:line="276" w:lineRule="auto"/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В форме выполнения теста.</w:t>
      </w:r>
    </w:p>
    <w:p w:rsidR="00094892" w:rsidRPr="00633D89" w:rsidRDefault="00094892" w:rsidP="00094892">
      <w:pPr>
        <w:pStyle w:val="a8"/>
        <w:spacing w:line="276" w:lineRule="auto"/>
        <w:ind w:left="360" w:firstLine="349"/>
        <w:jc w:val="both"/>
        <w:rPr>
          <w:sz w:val="24"/>
          <w:szCs w:val="24"/>
        </w:rPr>
      </w:pPr>
    </w:p>
    <w:p w:rsidR="00401942" w:rsidRPr="00094892" w:rsidRDefault="00094892" w:rsidP="00094892">
      <w:pPr>
        <w:pStyle w:val="a8"/>
        <w:numPr>
          <w:ilvl w:val="1"/>
          <w:numId w:val="5"/>
        </w:numPr>
        <w:spacing w:line="276" w:lineRule="auto"/>
        <w:ind w:firstLine="207"/>
        <w:jc w:val="both"/>
        <w:rPr>
          <w:sz w:val="24"/>
          <w:szCs w:val="24"/>
        </w:rPr>
      </w:pPr>
      <w:r w:rsidRPr="00094892">
        <w:rPr>
          <w:sz w:val="24"/>
          <w:szCs w:val="24"/>
        </w:rPr>
        <w:t xml:space="preserve"> </w:t>
      </w:r>
      <w:proofErr w:type="gramStart"/>
      <w:r w:rsidR="00401942" w:rsidRPr="00094892">
        <w:rPr>
          <w:b/>
          <w:sz w:val="24"/>
          <w:szCs w:val="24"/>
        </w:rPr>
        <w:t>Документ</w:t>
      </w:r>
      <w:proofErr w:type="gramEnd"/>
      <w:r w:rsidR="00401942" w:rsidRPr="00094892">
        <w:rPr>
          <w:b/>
          <w:sz w:val="24"/>
          <w:szCs w:val="24"/>
        </w:rPr>
        <w:t xml:space="preserve"> выдаваемый по результатам освоения программы</w:t>
      </w:r>
      <w:r w:rsidR="00401942" w:rsidRPr="00094892">
        <w:rPr>
          <w:sz w:val="24"/>
          <w:szCs w:val="24"/>
        </w:rPr>
        <w:t>.</w:t>
      </w:r>
    </w:p>
    <w:p w:rsidR="00401942" w:rsidRDefault="00401942" w:rsidP="00C56EB7">
      <w:pPr>
        <w:pStyle w:val="a8"/>
        <w:spacing w:line="276" w:lineRule="auto"/>
        <w:ind w:left="360" w:firstLine="349"/>
        <w:jc w:val="both"/>
        <w:rPr>
          <w:sz w:val="24"/>
          <w:szCs w:val="24"/>
          <w:lang w:val="en-US"/>
        </w:rPr>
      </w:pPr>
      <w:r w:rsidRPr="00517ABB">
        <w:rPr>
          <w:sz w:val="24"/>
          <w:szCs w:val="24"/>
        </w:rPr>
        <w:t>Сертификат установленного образца.</w:t>
      </w:r>
    </w:p>
    <w:p w:rsidR="00C56EB7" w:rsidRPr="00C56EB7" w:rsidRDefault="00C56EB7" w:rsidP="00C56EB7">
      <w:pPr>
        <w:pStyle w:val="a8"/>
        <w:spacing w:line="276" w:lineRule="auto"/>
        <w:ind w:left="360" w:firstLine="349"/>
        <w:jc w:val="both"/>
        <w:rPr>
          <w:sz w:val="24"/>
          <w:szCs w:val="24"/>
          <w:lang w:val="en-US"/>
        </w:rPr>
      </w:pPr>
    </w:p>
    <w:p w:rsidR="00401942" w:rsidRPr="00517ABB" w:rsidRDefault="00401942" w:rsidP="00C56EB7">
      <w:pPr>
        <w:pStyle w:val="a8"/>
        <w:numPr>
          <w:ilvl w:val="0"/>
          <w:numId w:val="5"/>
        </w:numPr>
        <w:spacing w:line="276" w:lineRule="auto"/>
        <w:ind w:firstLine="349"/>
        <w:jc w:val="both"/>
        <w:rPr>
          <w:b/>
          <w:sz w:val="24"/>
          <w:szCs w:val="24"/>
        </w:rPr>
      </w:pPr>
      <w:r w:rsidRPr="00517ABB">
        <w:rPr>
          <w:b/>
          <w:sz w:val="24"/>
          <w:szCs w:val="24"/>
        </w:rPr>
        <w:t>Структура и содержание программы</w:t>
      </w:r>
    </w:p>
    <w:p w:rsidR="00401942" w:rsidRDefault="00401942" w:rsidP="00C56EB7">
      <w:pPr>
        <w:pStyle w:val="a8"/>
        <w:spacing w:line="276" w:lineRule="auto"/>
        <w:ind w:left="0" w:firstLine="360"/>
        <w:jc w:val="both"/>
        <w:rPr>
          <w:sz w:val="24"/>
          <w:szCs w:val="24"/>
        </w:rPr>
      </w:pPr>
      <w:r w:rsidRPr="00517ABB">
        <w:rPr>
          <w:sz w:val="24"/>
          <w:szCs w:val="24"/>
        </w:rPr>
        <w:t>Приобретенные теоретические знания п</w:t>
      </w:r>
      <w:r w:rsidR="00C56EB7">
        <w:rPr>
          <w:sz w:val="24"/>
          <w:szCs w:val="24"/>
        </w:rPr>
        <w:t xml:space="preserve">о устройству, принципу работы, </w:t>
      </w:r>
      <w:r w:rsidRPr="00517ABB">
        <w:rPr>
          <w:sz w:val="24"/>
          <w:szCs w:val="24"/>
        </w:rPr>
        <w:t>техническому обслуживанию комбайнов</w:t>
      </w:r>
      <w:r w:rsidR="00C56EB7">
        <w:rPr>
          <w:sz w:val="24"/>
          <w:szCs w:val="24"/>
        </w:rPr>
        <w:t>, эксплуатации</w:t>
      </w:r>
      <w:r w:rsidRPr="00517ABB">
        <w:rPr>
          <w:sz w:val="24"/>
          <w:szCs w:val="24"/>
        </w:rPr>
        <w:t xml:space="preserve"> «</w:t>
      </w:r>
      <w:proofErr w:type="spellStart"/>
      <w:r w:rsidRPr="00517ABB">
        <w:rPr>
          <w:sz w:val="24"/>
          <w:szCs w:val="24"/>
        </w:rPr>
        <w:t>Асго</w:t>
      </w:r>
      <w:proofErr w:type="gramStart"/>
      <w:r w:rsidRPr="00517ABB">
        <w:rPr>
          <w:sz w:val="24"/>
          <w:szCs w:val="24"/>
        </w:rPr>
        <w:t>s</w:t>
      </w:r>
      <w:proofErr w:type="spellEnd"/>
      <w:proofErr w:type="gramEnd"/>
      <w:r w:rsidRPr="00517ABB">
        <w:rPr>
          <w:sz w:val="24"/>
          <w:szCs w:val="24"/>
        </w:rPr>
        <w:t>» и «</w:t>
      </w:r>
      <w:proofErr w:type="spellStart"/>
      <w:r w:rsidRPr="00517ABB">
        <w:rPr>
          <w:sz w:val="24"/>
          <w:szCs w:val="24"/>
        </w:rPr>
        <w:t>Vесtог</w:t>
      </w:r>
      <w:proofErr w:type="spellEnd"/>
      <w:r w:rsidRPr="00517ABB">
        <w:rPr>
          <w:sz w:val="24"/>
          <w:szCs w:val="24"/>
        </w:rPr>
        <w:t xml:space="preserve">», тракторов </w:t>
      </w:r>
      <w:proofErr w:type="spellStart"/>
      <w:r w:rsidRPr="00517ABB">
        <w:rPr>
          <w:sz w:val="24"/>
          <w:szCs w:val="24"/>
        </w:rPr>
        <w:t>Versatile</w:t>
      </w:r>
      <w:proofErr w:type="spellEnd"/>
      <w:r w:rsidRPr="00517ABB">
        <w:rPr>
          <w:sz w:val="24"/>
          <w:szCs w:val="24"/>
        </w:rPr>
        <w:t xml:space="preserve"> серии «LT» , «ROW CROP»  и «HHT»</w:t>
      </w:r>
    </w:p>
    <w:p w:rsidR="00C56EB7" w:rsidRPr="00517ABB" w:rsidRDefault="00C56EB7" w:rsidP="00C56EB7">
      <w:pPr>
        <w:pStyle w:val="a8"/>
        <w:spacing w:line="276" w:lineRule="auto"/>
        <w:ind w:left="0" w:firstLine="360"/>
        <w:jc w:val="both"/>
        <w:rPr>
          <w:sz w:val="24"/>
          <w:szCs w:val="24"/>
        </w:rPr>
      </w:pPr>
    </w:p>
    <w:p w:rsidR="00401942" w:rsidRPr="00517ABB" w:rsidRDefault="00401942" w:rsidP="00C56EB7">
      <w:pPr>
        <w:pStyle w:val="a8"/>
        <w:numPr>
          <w:ilvl w:val="1"/>
          <w:numId w:val="5"/>
        </w:numPr>
        <w:spacing w:line="276" w:lineRule="auto"/>
        <w:ind w:firstLine="349"/>
        <w:jc w:val="both"/>
        <w:rPr>
          <w:sz w:val="24"/>
          <w:szCs w:val="24"/>
        </w:rPr>
      </w:pPr>
      <w:r w:rsidRPr="00C56EB7">
        <w:rPr>
          <w:b/>
          <w:sz w:val="24"/>
          <w:szCs w:val="24"/>
        </w:rPr>
        <w:t>Рекомендуемое количество часов</w:t>
      </w:r>
      <w:r w:rsidRPr="00517ABB">
        <w:rPr>
          <w:sz w:val="24"/>
          <w:szCs w:val="24"/>
        </w:rPr>
        <w:t xml:space="preserve"> на освоение программы:</w:t>
      </w:r>
    </w:p>
    <w:p w:rsidR="00401942" w:rsidRPr="00517ABB" w:rsidRDefault="00401942" w:rsidP="00C56EB7">
      <w:pPr>
        <w:pStyle w:val="a8"/>
        <w:spacing w:line="276" w:lineRule="auto"/>
        <w:ind w:left="360" w:firstLine="349"/>
        <w:jc w:val="both"/>
        <w:rPr>
          <w:sz w:val="24"/>
          <w:szCs w:val="24"/>
        </w:rPr>
      </w:pPr>
      <w:r w:rsidRPr="00517ABB">
        <w:rPr>
          <w:sz w:val="24"/>
          <w:szCs w:val="24"/>
        </w:rPr>
        <w:t xml:space="preserve">Всего – 36 часов, в том числе обязательная аудиторная нагрузка 34 часа, </w:t>
      </w:r>
    </w:p>
    <w:p w:rsidR="00401942" w:rsidRPr="00517ABB" w:rsidRDefault="00401942" w:rsidP="00C56EB7">
      <w:pPr>
        <w:pStyle w:val="a8"/>
        <w:spacing w:line="276" w:lineRule="auto"/>
        <w:ind w:left="360" w:firstLine="349"/>
        <w:jc w:val="both"/>
        <w:rPr>
          <w:sz w:val="24"/>
          <w:szCs w:val="24"/>
        </w:rPr>
      </w:pPr>
      <w:r w:rsidRPr="00517ABB">
        <w:rPr>
          <w:sz w:val="24"/>
          <w:szCs w:val="24"/>
        </w:rPr>
        <w:t>Вождение на тренажере «</w:t>
      </w:r>
      <w:proofErr w:type="spellStart"/>
      <w:r w:rsidRPr="00517ABB">
        <w:rPr>
          <w:sz w:val="24"/>
          <w:szCs w:val="24"/>
        </w:rPr>
        <w:t>Асго</w:t>
      </w:r>
      <w:proofErr w:type="gramStart"/>
      <w:r w:rsidRPr="00517ABB">
        <w:rPr>
          <w:sz w:val="24"/>
          <w:szCs w:val="24"/>
        </w:rPr>
        <w:t>s</w:t>
      </w:r>
      <w:proofErr w:type="spellEnd"/>
      <w:proofErr w:type="gramEnd"/>
      <w:r w:rsidRPr="00517ABB">
        <w:rPr>
          <w:sz w:val="24"/>
          <w:szCs w:val="24"/>
        </w:rPr>
        <w:t xml:space="preserve"> – 580» - 2 часа.</w:t>
      </w: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ind w:firstLine="6120"/>
        <w:jc w:val="both"/>
        <w:rPr>
          <w:rFonts w:ascii="Times New Roman" w:hAnsi="Times New Roman" w:cs="Times New Roman"/>
          <w:sz w:val="24"/>
          <w:szCs w:val="24"/>
        </w:rPr>
      </w:pPr>
    </w:p>
    <w:p w:rsidR="00401942" w:rsidRPr="00517ABB" w:rsidRDefault="00C56EB7" w:rsidP="00C56EB7">
      <w:pPr>
        <w:pStyle w:val="a8"/>
        <w:spacing w:line="276" w:lineRule="auto"/>
        <w:ind w:left="360"/>
        <w:jc w:val="center"/>
        <w:rPr>
          <w:sz w:val="24"/>
          <w:szCs w:val="24"/>
        </w:rPr>
      </w:pPr>
      <w:r w:rsidRPr="00517ABB">
        <w:rPr>
          <w:sz w:val="24"/>
          <w:szCs w:val="24"/>
        </w:rPr>
        <w:lastRenderedPageBreak/>
        <w:t>УЧЕБНЫЙ ПЛАН</w:t>
      </w:r>
    </w:p>
    <w:p w:rsidR="00401942" w:rsidRPr="00517ABB" w:rsidRDefault="00C56EB7" w:rsidP="00C56EB7">
      <w:pPr>
        <w:pStyle w:val="a8"/>
        <w:spacing w:line="276" w:lineRule="auto"/>
        <w:ind w:left="360"/>
        <w:jc w:val="center"/>
        <w:rPr>
          <w:sz w:val="24"/>
          <w:szCs w:val="24"/>
        </w:rPr>
      </w:pPr>
      <w:r w:rsidRPr="00517ABB">
        <w:rPr>
          <w:sz w:val="24"/>
          <w:szCs w:val="24"/>
        </w:rPr>
        <w:t>образовательной программы</w:t>
      </w:r>
    </w:p>
    <w:p w:rsidR="00C56EB7" w:rsidRPr="00C56EB7" w:rsidRDefault="00C56EB7" w:rsidP="00C56EB7">
      <w:pPr>
        <w:tabs>
          <w:tab w:val="left" w:pos="4270"/>
        </w:tabs>
        <w:spacing w:after="0"/>
        <w:ind w:right="4"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73CF3">
        <w:rPr>
          <w:rFonts w:ascii="Times New Roman" w:hAnsi="Times New Roman" w:cs="Times New Roman"/>
          <w:bCs/>
          <w:iCs/>
          <w:sz w:val="24"/>
          <w:szCs w:val="24"/>
        </w:rPr>
        <w:t>«Конструкция, правила эксплуатации и техническое обслужива</w:t>
      </w:r>
      <w:r>
        <w:rPr>
          <w:rFonts w:ascii="Times New Roman" w:hAnsi="Times New Roman" w:cs="Times New Roman"/>
          <w:bCs/>
          <w:iCs/>
          <w:sz w:val="24"/>
          <w:szCs w:val="24"/>
        </w:rPr>
        <w:t>ние зерноуборочных комбайнов: «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сгоs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» и «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есtог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», тракторов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ersatile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серии «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LT</w:t>
      </w:r>
      <w:r>
        <w:rPr>
          <w:rFonts w:ascii="Times New Roman" w:hAnsi="Times New Roman" w:cs="Times New Roman"/>
          <w:bCs/>
          <w:iCs/>
          <w:sz w:val="24"/>
          <w:szCs w:val="24"/>
        </w:rPr>
        <w:t>» , «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OW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</w:t>
      </w:r>
      <w:r w:rsidRPr="00373CF3">
        <w:rPr>
          <w:rFonts w:ascii="Times New Roman" w:hAnsi="Times New Roman" w:cs="Times New Roman"/>
          <w:bCs/>
          <w:iCs/>
          <w:sz w:val="24"/>
          <w:szCs w:val="24"/>
        </w:rPr>
        <w:t>ROP»  и «HHT»</w:t>
      </w:r>
    </w:p>
    <w:p w:rsidR="00C56EB7" w:rsidRPr="00517ABB" w:rsidRDefault="00C56EB7" w:rsidP="00517ABB">
      <w:pPr>
        <w:pStyle w:val="a8"/>
        <w:spacing w:line="276" w:lineRule="auto"/>
        <w:ind w:left="36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6731"/>
        <w:gridCol w:w="991"/>
        <w:gridCol w:w="953"/>
      </w:tblGrid>
      <w:tr w:rsidR="00401942" w:rsidRPr="00517ABB" w:rsidTr="00F7188B">
        <w:tc>
          <w:tcPr>
            <w:tcW w:w="844" w:type="dxa"/>
            <w:vMerge w:val="restart"/>
            <w:vAlign w:val="center"/>
          </w:tcPr>
          <w:p w:rsidR="00401942" w:rsidRPr="00517ABB" w:rsidRDefault="00401942" w:rsidP="00C56E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7A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7A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9" w:type="dxa"/>
            <w:vMerge w:val="restart"/>
            <w:vAlign w:val="center"/>
          </w:tcPr>
          <w:p w:rsidR="00401942" w:rsidRPr="00517ABB" w:rsidRDefault="00401942" w:rsidP="00C56E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947" w:type="dxa"/>
            <w:gridSpan w:val="2"/>
          </w:tcPr>
          <w:p w:rsidR="00401942" w:rsidRPr="00517ABB" w:rsidRDefault="00401942" w:rsidP="00C56E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01942" w:rsidRPr="00517ABB" w:rsidTr="00F7188B">
        <w:tc>
          <w:tcPr>
            <w:tcW w:w="844" w:type="dxa"/>
            <w:vMerge/>
          </w:tcPr>
          <w:p w:rsidR="00401942" w:rsidRPr="00517ABB" w:rsidRDefault="00401942" w:rsidP="00C56E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vMerge/>
          </w:tcPr>
          <w:p w:rsidR="00401942" w:rsidRPr="00517ABB" w:rsidRDefault="00401942" w:rsidP="00C56E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01942" w:rsidRPr="00517ABB" w:rsidRDefault="00401942" w:rsidP="00C56E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56" w:type="dxa"/>
          </w:tcPr>
          <w:p w:rsidR="00401942" w:rsidRPr="00517ABB" w:rsidRDefault="00401942" w:rsidP="00C56E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Техника безопасности. Знакомство с техникой Ростсельмаш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Устройство комбайна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Технологический процесс зерноуборочного комбайна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Жатвенная часть зерноуборочного комбайна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Молотильно</w:t>
            </w:r>
            <w:proofErr w:type="spellEnd"/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-сепарирующее устройство комбайна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Система очистки комбайна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Транспортирующие органы и бункер комбайна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Измельчитель</w:t>
            </w:r>
            <w:proofErr w:type="spellEnd"/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-разбрасыватель соломы и половы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Переоборудование комбайна под различные типы культур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Мосты ведущих колес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Мосты управляемых колес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Технические характеристики двигателей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Обзор кабины управления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Пульт управления рабочими органами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Панель информационная ПИ-142-03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Модуль терминальный универсальный МТУ-02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Общие знания по электрооборудованию комбайна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Гидравлические системы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Общие сведения о гидросистеме комбайна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Основная гидравлическая система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Гидравлическая система рулевого управления комбайнов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Гидростатический привод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Техническое обслуживание комбайна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 комбайна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Автоматическая централизованная система смазки (АЦСС)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 xml:space="preserve">Классификация и общее устройство тракторов серии </w:t>
            </w: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  <w:lang w:val="en-US"/>
              </w:rPr>
              <w:t>VERSATILE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rPr>
                <w:rStyle w:val="105pt0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Агрегатирование</w:t>
            </w:r>
            <w:proofErr w:type="spellEnd"/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 xml:space="preserve"> и производительность тракторов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Style w:val="10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Кабина оператора.  Панель управления, электрика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Style w:val="10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Устройство двигателей тракторов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Style w:val="10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Устройство трансмиссии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Style w:val="10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 xml:space="preserve">Устройство и  работа АКПП, работа АКПП без разрыва </w:t>
            </w: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lastRenderedPageBreak/>
              <w:t>потока мощности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Style w:val="10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Устройство задних мостов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Style w:val="105pt0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 xml:space="preserve">Гусеничный привод </w:t>
            </w: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  <w:lang w:val="en-US"/>
              </w:rPr>
              <w:t>Delta track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Style w:val="10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Устройство гидравлики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Style w:val="10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Рама и тяговый брус тракторов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Style w:val="10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Техническое обслуживание тракторов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1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401942" w:rsidRPr="00517ABB" w:rsidRDefault="00401942" w:rsidP="00517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42" w:rsidRPr="00517ABB" w:rsidTr="00F7188B">
        <w:tc>
          <w:tcPr>
            <w:tcW w:w="844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26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vAlign w:val="bottom"/>
          </w:tcPr>
          <w:p w:rsidR="00401942" w:rsidRPr="00517ABB" w:rsidRDefault="00401942" w:rsidP="00517ABB">
            <w:pPr>
              <w:pStyle w:val="1"/>
              <w:spacing w:before="0" w:after="0" w:line="276" w:lineRule="auto"/>
              <w:ind w:left="120"/>
              <w:rPr>
                <w:rStyle w:val="105pt0pt"/>
                <w:rFonts w:ascii="Times New Roman" w:hAnsi="Times New Roman" w:cs="Times New Roman"/>
                <w:sz w:val="24"/>
                <w:szCs w:val="24"/>
              </w:rPr>
            </w:pPr>
            <w:r w:rsidRPr="00517ABB">
              <w:rPr>
                <w:rStyle w:val="105pt0pt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1" w:type="dxa"/>
          </w:tcPr>
          <w:p w:rsidR="00401942" w:rsidRPr="00517ABB" w:rsidRDefault="00401942" w:rsidP="00C56E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6" w:type="dxa"/>
          </w:tcPr>
          <w:p w:rsidR="00401942" w:rsidRPr="00517ABB" w:rsidRDefault="00401942" w:rsidP="00C56E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56EB7" w:rsidRDefault="00C56EB7" w:rsidP="00517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EB7" w:rsidRDefault="00C56EB7" w:rsidP="00517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942" w:rsidRPr="00C56EB7" w:rsidRDefault="00401942" w:rsidP="00C56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BB">
        <w:rPr>
          <w:rFonts w:ascii="Times New Roman" w:hAnsi="Times New Roman" w:cs="Times New Roman"/>
          <w:b/>
          <w:sz w:val="24"/>
          <w:szCs w:val="24"/>
        </w:rPr>
        <w:t>ТЕМАТИЧЕСКИЙ  ПЛАН  ПРОГРАММЫ</w:t>
      </w:r>
    </w:p>
    <w:p w:rsidR="00401942" w:rsidRPr="00517ABB" w:rsidRDefault="00401942" w:rsidP="00517ABB">
      <w:pPr>
        <w:ind w:left="20" w:right="4580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Комбайны</w:t>
      </w:r>
    </w:p>
    <w:p w:rsidR="00401942" w:rsidRPr="00517ABB" w:rsidRDefault="00401942" w:rsidP="00517ABB">
      <w:pPr>
        <w:ind w:left="20" w:right="4580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Вводная часть</w:t>
      </w:r>
    </w:p>
    <w:p w:rsidR="00401942" w:rsidRPr="00517ABB" w:rsidRDefault="00401942" w:rsidP="00517ABB">
      <w:pPr>
        <w:ind w:lef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№1.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Вводная часть.</w:t>
      </w:r>
    </w:p>
    <w:p w:rsidR="00401942" w:rsidRPr="00517ABB" w:rsidRDefault="00401942" w:rsidP="00517ABB">
      <w:pPr>
        <w:ind w:left="20" w:right="84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Правила внутреннего распорядка. Техника безопасности. Модельный ряд техники РСМ.</w:t>
      </w:r>
    </w:p>
    <w:p w:rsidR="00401942" w:rsidRPr="00517ABB" w:rsidRDefault="00401942" w:rsidP="00517ABB">
      <w:pPr>
        <w:ind w:left="20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Устройство комбайна</w:t>
      </w:r>
    </w:p>
    <w:p w:rsidR="00401942" w:rsidRPr="00517ABB" w:rsidRDefault="00401942" w:rsidP="00517ABB">
      <w:pPr>
        <w:ind w:left="20" w:right="66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№1.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Технологический процесс зерноуборочного комбайна. Протекание технологического процесса.</w:t>
      </w:r>
    </w:p>
    <w:p w:rsidR="00401942" w:rsidRPr="00517ABB" w:rsidRDefault="00401942" w:rsidP="00517ABB">
      <w:pPr>
        <w:tabs>
          <w:tab w:val="center" w:pos="6289"/>
          <w:tab w:val="center" w:pos="8190"/>
          <w:tab w:val="right" w:pos="9087"/>
        </w:tabs>
        <w:ind w:left="20" w:righ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№2.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Жатвенная часть зерноуборочного комбайна. Конструкция жатвенной части комбайна:</w:t>
      </w:r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универсальное</w:t>
      </w:r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мотовило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ab/>
      </w:r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с гидроприводом, режущий аппарат и его привод, шнек жатки. Настройки и регулировки. Наклонные камеры: разновидности, назначение, устройство, особенности регулировки и ремонта.</w:t>
      </w:r>
    </w:p>
    <w:p w:rsidR="00401942" w:rsidRPr="00517ABB" w:rsidRDefault="00401942" w:rsidP="00517ABB">
      <w:pPr>
        <w:tabs>
          <w:tab w:val="right" w:pos="4983"/>
          <w:tab w:val="left" w:pos="5372"/>
          <w:tab w:val="right" w:pos="9087"/>
        </w:tabs>
        <w:ind w:left="20" w:righ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№3.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Молотильно</w:t>
      </w:r>
      <w:proofErr w:type="spellEnd"/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-</w:t>
      </w:r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сепарирующее устройство комбайна.</w:t>
      </w:r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Молотильно</w:t>
      </w:r>
      <w:proofErr w:type="spellEnd"/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-</w:t>
      </w:r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сепарирующее устройство, назначение,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ab/>
      </w:r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конструктивные</w:t>
      </w:r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особенности молотильного барабана и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подбарабанья</w:t>
      </w:r>
      <w:proofErr w:type="spellEnd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, особенности эксплуатации. Привод молотилки: вариатор привода молотилки, кулачковая муфта.</w:t>
      </w:r>
    </w:p>
    <w:p w:rsidR="00401942" w:rsidRPr="00517ABB" w:rsidRDefault="00401942" w:rsidP="00517ABB">
      <w:pPr>
        <w:ind w:lef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№4.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Система очистки комбайна.</w:t>
      </w:r>
    </w:p>
    <w:p w:rsidR="00401942" w:rsidRPr="00517ABB" w:rsidRDefault="00401942" w:rsidP="00517ABB">
      <w:pPr>
        <w:ind w:left="20" w:righ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Назначение. Устройство доски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стрясной</w:t>
      </w:r>
      <w:proofErr w:type="spellEnd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, верхнего и нижнего решет, вентилятора очистки,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измельчителя</w:t>
      </w:r>
      <w:proofErr w:type="spellEnd"/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-</w:t>
      </w:r>
      <w:r w:rsidR="00C56EB7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разбрасывателя соломы. Основные регулировки и настройка системы очистки для уборки культур.</w:t>
      </w:r>
    </w:p>
    <w:p w:rsidR="00401942" w:rsidRPr="00517ABB" w:rsidRDefault="00401942" w:rsidP="00517ABB">
      <w:pPr>
        <w:ind w:left="20" w:righ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№5.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Транспортирующие органы и бункер комбайна. Конструкция зернового и колосового элеватора. Конструкция бункера, его модификации. Горизонтальный шнек, наклонный шнек,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вибропобудитель</w:t>
      </w:r>
      <w:proofErr w:type="spellEnd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, крыша бункера, редуктор наклонного шнека. Выгрузной шнек и привод выгрузного устройства, угловой редуктор. Конструктивные различия конструкции привода выгрузки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Дсгоз</w:t>
      </w:r>
      <w:proofErr w:type="spellEnd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и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Уес</w:t>
      </w:r>
      <w:proofErr w:type="spellEnd"/>
      <w:proofErr w:type="gram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val="en-US" w:bidi="ru-RU"/>
        </w:rPr>
        <w:t>t</w:t>
      </w:r>
      <w:proofErr w:type="spellStart"/>
      <w:proofErr w:type="gramEnd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ог</w:t>
      </w:r>
      <w:proofErr w:type="spellEnd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.</w:t>
      </w:r>
    </w:p>
    <w:p w:rsidR="00401942" w:rsidRPr="00517ABB" w:rsidRDefault="00401942" w:rsidP="00517ABB">
      <w:pPr>
        <w:ind w:left="20" w:righ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 xml:space="preserve">Тема №6.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Измельчитель</w:t>
      </w:r>
      <w:proofErr w:type="spellEnd"/>
      <w:r w:rsidR="0037215A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-</w:t>
      </w:r>
      <w:r w:rsidR="0037215A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разбрасыватель соломы и половы. Назначение и устройство. Регулировка на различные режимы работы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измельчителя</w:t>
      </w:r>
      <w:proofErr w:type="spellEnd"/>
      <w:r w:rsidR="0037215A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-</w:t>
      </w:r>
      <w:r w:rsidR="0037215A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разбрасывателя соломы и половы. Особенности замены рабочих органов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измельчителя</w:t>
      </w:r>
      <w:proofErr w:type="spellEnd"/>
      <w:r w:rsidR="0037215A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-</w:t>
      </w:r>
      <w:r w:rsidR="0037215A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разбрасывателя соломы и половы.</w:t>
      </w:r>
    </w:p>
    <w:p w:rsidR="00401942" w:rsidRPr="00517ABB" w:rsidRDefault="00401942" w:rsidP="00517ABB">
      <w:pPr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№7.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Переоборудование комбайна под различные типы культур.</w:t>
      </w:r>
    </w:p>
    <w:p w:rsidR="00401942" w:rsidRPr="00517ABB" w:rsidRDefault="00401942" w:rsidP="00517ABB">
      <w:pPr>
        <w:ind w:lef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№8.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Мосты ведущих колес.</w:t>
      </w:r>
    </w:p>
    <w:p w:rsidR="00401942" w:rsidRPr="00517ABB" w:rsidRDefault="00401942" w:rsidP="00517ABB">
      <w:pPr>
        <w:ind w:left="20" w:righ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Ходовая часть комбайна, конструкция. Коробка передач, бортовые редукторы. Тормозная система. Регулировка тормозов моста ведущих колёс. Работа стояночного тормоза. Правила выбора диапазона коробки передач при движении.</w:t>
      </w:r>
    </w:p>
    <w:p w:rsidR="00401942" w:rsidRPr="00517ABB" w:rsidRDefault="00401942" w:rsidP="00517ABB">
      <w:pPr>
        <w:ind w:lef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№9.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Мост управляемых колес.</w:t>
      </w:r>
    </w:p>
    <w:p w:rsidR="00401942" w:rsidRPr="00517ABB" w:rsidRDefault="00401942" w:rsidP="00517ABB">
      <w:pPr>
        <w:ind w:lef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Балка моста, ступичная группа. Регулировка моста управляемых колёс.</w:t>
      </w:r>
    </w:p>
    <w:p w:rsidR="00401942" w:rsidRPr="0037215A" w:rsidRDefault="00401942" w:rsidP="0037215A">
      <w:pPr>
        <w:ind w:left="20" w:right="196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№10.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Технические характеристики двигателей. Модификации двигателей и их характеристики.</w:t>
      </w:r>
      <w:bookmarkStart w:id="0" w:name="bookmark2"/>
    </w:p>
    <w:p w:rsidR="00401942" w:rsidRPr="00517ABB" w:rsidRDefault="00401942" w:rsidP="00517ABB">
      <w:pPr>
        <w:ind w:left="20"/>
        <w:jc w:val="both"/>
        <w:outlineLvl w:val="1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Управление</w:t>
      </w:r>
      <w:bookmarkEnd w:id="0"/>
    </w:p>
    <w:p w:rsidR="00401942" w:rsidRPr="00517ABB" w:rsidRDefault="00401942" w:rsidP="00517ABB">
      <w:pPr>
        <w:ind w:lef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№1.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Обзор кабины управления.</w:t>
      </w:r>
    </w:p>
    <w:p w:rsidR="00401942" w:rsidRPr="00517ABB" w:rsidRDefault="00401942" w:rsidP="00517ABB">
      <w:pPr>
        <w:ind w:left="20" w:righ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Органы управления и индикаторы рулевой колонки. Настройка положения рулевой колонки. Управление светотехникой комбайна. Расположение органов управления рабочими органами.</w:t>
      </w:r>
    </w:p>
    <w:p w:rsidR="00401942" w:rsidRPr="00517ABB" w:rsidRDefault="00401942" w:rsidP="00517ABB">
      <w:pPr>
        <w:ind w:left="20" w:righ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№2.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Пульт управления рабочими органами. Пульты управления ПУ-101 и ПУ-142: назначение, функционал. Управление рабочими органами с кнопок джойстика. Система копирования рельефа почвы комбайна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Асгоз</w:t>
      </w:r>
      <w:proofErr w:type="spellEnd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+ (эксплуатация, настройка, калибровка).</w:t>
      </w:r>
    </w:p>
    <w:p w:rsidR="00401942" w:rsidRPr="00517ABB" w:rsidRDefault="00401942" w:rsidP="00517ABB">
      <w:pPr>
        <w:ind w:lef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№3.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Панель информационная ПИ-142-03.</w:t>
      </w:r>
    </w:p>
    <w:p w:rsidR="00401942" w:rsidRPr="00517ABB" w:rsidRDefault="00401942" w:rsidP="00517ABB">
      <w:pPr>
        <w:ind w:left="20" w:righ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Место установки ПИ-142-03 и ее назначение. Режимы отображения информации. Места установки и регулировка датчиков оборотов и положения. Проверка правильности настройки панели (Уес1ог и Асгоз-550).</w:t>
      </w:r>
    </w:p>
    <w:p w:rsidR="00401942" w:rsidRPr="0037215A" w:rsidRDefault="00401942" w:rsidP="0037215A">
      <w:pPr>
        <w:ind w:left="20" w:righ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№4.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Модуль терминальный универсальный МТУ-02.  Место установки МТУ-02 и его назначение. Режимы отображения информации. Места установки и регулировка датчиков оборотов и положения. Проверка правильности настройки панели (Пункт «Настройки системы»).</w:t>
      </w:r>
      <w:bookmarkStart w:id="1" w:name="bookmark3"/>
    </w:p>
    <w:p w:rsidR="00401942" w:rsidRPr="00517ABB" w:rsidRDefault="00401942" w:rsidP="00517ABB">
      <w:pPr>
        <w:ind w:left="20"/>
        <w:jc w:val="both"/>
        <w:outlineLvl w:val="1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Электрооборудование</w:t>
      </w:r>
      <w:bookmarkEnd w:id="1"/>
    </w:p>
    <w:p w:rsidR="00401942" w:rsidRPr="00517ABB" w:rsidRDefault="00401942" w:rsidP="00517ABB">
      <w:pPr>
        <w:ind w:left="20" w:righ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№1.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Общие знания по электрооборудованию комбайна. Общая информация по электрооборудованию комбайна. Меры предотвращения выхода из строя бортовой электроники. Места установки аккумуляторных батарей, блоков предохранителей. Коммутационные ящики. Выключатели питания. Система контроля и управления: состав и расположение компонентов на комбайне. Расположение датчиков оборотов и датчиков положения рабочих органов.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Гидравлическая система</w:t>
      </w:r>
    </w:p>
    <w:p w:rsidR="00401942" w:rsidRPr="00517ABB" w:rsidRDefault="00401942" w:rsidP="00517ABB">
      <w:pPr>
        <w:ind w:left="20" w:right="26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№1.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Общие сведения о гидросистеме комбайна. Состав гидросистемы, характеристики. Устройство </w:t>
      </w:r>
      <w:proofErr w:type="spellStart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гидробака</w:t>
      </w:r>
      <w:proofErr w:type="spellEnd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.</w:t>
      </w:r>
    </w:p>
    <w:p w:rsidR="00401942" w:rsidRPr="00517ABB" w:rsidRDefault="00401942" w:rsidP="00517ABB">
      <w:pPr>
        <w:ind w:left="20" w:right="26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№2.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Основная гидравлическая система. Состав системы. Места расположения агрегатов.</w:t>
      </w:r>
    </w:p>
    <w:p w:rsidR="00401942" w:rsidRPr="00517ABB" w:rsidRDefault="00401942" w:rsidP="00517ABB">
      <w:pPr>
        <w:ind w:left="20" w:right="26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№3.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Гидросистема ходовой части. Состав системы. Места расположения агрегатов.</w:t>
      </w:r>
    </w:p>
    <w:p w:rsidR="00401942" w:rsidRPr="0037215A" w:rsidRDefault="00401942" w:rsidP="0037215A">
      <w:pPr>
        <w:ind w:left="20" w:right="26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 xml:space="preserve">Тема №4. 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Гидравлическая система рулевого управления комбайнов. Состав системы. Места расположения агрегатов.</w:t>
      </w:r>
    </w:p>
    <w:p w:rsidR="00401942" w:rsidRPr="00517ABB" w:rsidRDefault="00401942" w:rsidP="00517ABB">
      <w:pPr>
        <w:ind w:left="20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Техническое обслуживание</w:t>
      </w:r>
    </w:p>
    <w:p w:rsidR="00401942" w:rsidRPr="0037215A" w:rsidRDefault="00401942" w:rsidP="0037215A">
      <w:pPr>
        <w:ind w:lef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>Тема №1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 xml:space="preserve">. Проведение технического обслуживания комбайна. </w:t>
      </w:r>
      <w:r w:rsidRPr="00517AB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Виды технического обслуживания. Виды смазок. Основные моменты проведения технического </w:t>
      </w:r>
      <w:proofErr w:type="spellStart"/>
      <w:r w:rsidRPr="00517AB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обслуживания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потерь</w:t>
      </w:r>
      <w:proofErr w:type="spellEnd"/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.</w:t>
      </w:r>
    </w:p>
    <w:p w:rsidR="00401942" w:rsidRPr="00517ABB" w:rsidRDefault="00401942" w:rsidP="00517ABB">
      <w:pPr>
        <w:ind w:left="20"/>
        <w:jc w:val="both"/>
        <w:rPr>
          <w:rFonts w:ascii="Times New Roman" w:eastAsia="Tahoma" w:hAnsi="Times New Roman" w:cs="Times New Roman"/>
          <w:b/>
          <w:color w:val="000000"/>
          <w:spacing w:val="-1"/>
          <w:sz w:val="24"/>
          <w:szCs w:val="24"/>
          <w:u w:val="single"/>
          <w:lang w:bidi="ru-RU"/>
        </w:rPr>
      </w:pPr>
      <w:r w:rsidRPr="00517ABB">
        <w:rPr>
          <w:rFonts w:ascii="Times New Roman" w:eastAsia="Tahoma" w:hAnsi="Times New Roman" w:cs="Times New Roman"/>
          <w:b/>
          <w:color w:val="000000"/>
          <w:spacing w:val="-1"/>
          <w:sz w:val="24"/>
          <w:szCs w:val="24"/>
          <w:u w:val="single"/>
          <w:lang w:bidi="ru-RU"/>
        </w:rPr>
        <w:t>Дополнительное оборудование</w:t>
      </w:r>
    </w:p>
    <w:p w:rsidR="00401942" w:rsidRPr="00517ABB" w:rsidRDefault="00401942" w:rsidP="00517ABB">
      <w:pPr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bidi="ru-RU"/>
        </w:rPr>
        <w:t>Тема №1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. Автоматическая централизованная система смазки (АЦСС).</w:t>
      </w:r>
      <w:r w:rsidRPr="00517AB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Принцип работы АЦСС. Правила и порядок установки на комбайн. Заправка, правила использования оборудования.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ТРАКТОРА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proofErr w:type="gramStart"/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Агрегатирование</w:t>
      </w:r>
      <w:proofErr w:type="spellEnd"/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производительность тракторов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>Основные черты современной техники при выборе их потребителями, проблемы, решения. Виды сельскохозяйственной техники для тракторов.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Тема 2. Кабина оператора.  Панель управления, электрика</w:t>
      </w:r>
    </w:p>
    <w:p w:rsidR="00401942" w:rsidRPr="00517ABB" w:rsidRDefault="00401942" w:rsidP="00517ABB">
      <w:pPr>
        <w:ind w:left="20"/>
        <w:jc w:val="both"/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</w:pP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Обзор кабины управления. Органы управления и индикаторы рулевой колонки. Настройка положения рулевой колонки. Управление светотехникой трактора. Расположение органов управления рабочими органами. Новый антибликовый монитор управления электронной гидравлической системой(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val="en-US" w:bidi="ru-RU"/>
        </w:rPr>
        <w:t>HER</w:t>
      </w:r>
      <w:r w:rsidRPr="00517ABB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bidi="ru-RU"/>
        </w:rPr>
        <w:t>)/ Панель управления.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Тема 3. Устройство двигателей тракторов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 xml:space="preserve">Технические характеристики двигателя </w:t>
      </w:r>
      <w:proofErr w:type="spellStart"/>
      <w:r w:rsidRPr="00517ABB">
        <w:rPr>
          <w:rFonts w:ascii="Times New Roman" w:hAnsi="Times New Roman" w:cs="Times New Roman"/>
          <w:sz w:val="24"/>
          <w:szCs w:val="24"/>
          <w:lang w:val="en-US"/>
        </w:rPr>
        <w:t>CumminsQSX</w:t>
      </w:r>
      <w:proofErr w:type="spellEnd"/>
      <w:r w:rsidRPr="00517ABB">
        <w:rPr>
          <w:rFonts w:ascii="Times New Roman" w:hAnsi="Times New Roman" w:cs="Times New Roman"/>
          <w:sz w:val="24"/>
          <w:szCs w:val="24"/>
        </w:rPr>
        <w:t xml:space="preserve"> 15. Основные особенности конструкции.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Тема 4. Устройство трансмиссии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 xml:space="preserve">Автоматическая трансмиссия </w:t>
      </w:r>
      <w:proofErr w:type="spellStart"/>
      <w:r w:rsidRPr="00517ABB">
        <w:rPr>
          <w:rFonts w:ascii="Times New Roman" w:hAnsi="Times New Roman" w:cs="Times New Roman"/>
          <w:sz w:val="24"/>
          <w:szCs w:val="24"/>
          <w:lang w:val="en-US"/>
        </w:rPr>
        <w:t>PowerShift</w:t>
      </w:r>
      <w:proofErr w:type="spellEnd"/>
      <w:r w:rsidRPr="00517ABB">
        <w:rPr>
          <w:rFonts w:ascii="Times New Roman" w:hAnsi="Times New Roman" w:cs="Times New Roman"/>
          <w:sz w:val="24"/>
          <w:szCs w:val="24"/>
        </w:rPr>
        <w:t>, её преимущества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942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5. Устройство и  работа АКПП, работа АКПП без разрыва потока мощности</w:t>
      </w:r>
    </w:p>
    <w:p w:rsidR="0037215A" w:rsidRPr="0037215A" w:rsidRDefault="0037215A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37215A">
        <w:rPr>
          <w:rFonts w:ascii="Times New Roman" w:hAnsi="Times New Roman" w:cs="Times New Roman"/>
          <w:sz w:val="24"/>
          <w:szCs w:val="24"/>
        </w:rPr>
        <w:t>Устройство и  работа АКПП, работа АКПП без разрыва потока мощности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Тема 6. Устройство задних мостов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ABB">
        <w:rPr>
          <w:rFonts w:ascii="Times New Roman" w:hAnsi="Times New Roman" w:cs="Times New Roman"/>
          <w:sz w:val="24"/>
          <w:szCs w:val="24"/>
        </w:rPr>
        <w:t>Мосты</w:t>
      </w:r>
      <w:proofErr w:type="gramEnd"/>
      <w:r w:rsidRPr="00517ABB">
        <w:rPr>
          <w:rFonts w:ascii="Times New Roman" w:hAnsi="Times New Roman" w:cs="Times New Roman"/>
          <w:sz w:val="24"/>
          <w:szCs w:val="24"/>
        </w:rPr>
        <w:t xml:space="preserve"> устанавливаемые на тракторах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7. Гусеничный привод </w:t>
      </w:r>
      <w:proofErr w:type="spellStart"/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Delta</w:t>
      </w:r>
      <w:proofErr w:type="spellEnd"/>
      <w:r w:rsidRPr="00517A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</w:t>
      </w:r>
      <w:proofErr w:type="spellStart"/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rack</w:t>
      </w:r>
      <w:proofErr w:type="spellEnd"/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sz w:val="24"/>
          <w:szCs w:val="24"/>
        </w:rPr>
        <w:t>Основные черты гусеничного привода, устройство. Подвеска опорных роликов.  Преимущества четырех независимых гусеничных приводов Преимущества четырех независимых гусеничных приводов.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Тема 8. Устройство гидравлики</w:t>
      </w:r>
    </w:p>
    <w:p w:rsidR="00401942" w:rsidRPr="0037215A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 xml:space="preserve">Устройство. Основные технические характеристики гидравлической системы тракторов  </w:t>
      </w:r>
      <w:proofErr w:type="spellStart"/>
      <w:r w:rsidRPr="00517ABB">
        <w:rPr>
          <w:rFonts w:ascii="Times New Roman" w:hAnsi="Times New Roman" w:cs="Times New Roman"/>
          <w:sz w:val="24"/>
          <w:szCs w:val="24"/>
        </w:rPr>
        <w:t>Delta</w:t>
      </w:r>
      <w:proofErr w:type="spellEnd"/>
      <w:r w:rsidRPr="00517AB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517ABB">
        <w:rPr>
          <w:rFonts w:ascii="Times New Roman" w:hAnsi="Times New Roman" w:cs="Times New Roman"/>
          <w:sz w:val="24"/>
          <w:szCs w:val="24"/>
        </w:rPr>
        <w:t>rack</w:t>
      </w:r>
      <w:proofErr w:type="spellEnd"/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Тема 9. Рама и тяговый брус тракторов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>Устройство, основные изменения в конструкции.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Тема 10. Техническое обслуживание тракторов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>Простота обслуживания тракторов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942" w:rsidRPr="00517ABB" w:rsidRDefault="00401942" w:rsidP="00517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ABB">
        <w:rPr>
          <w:rFonts w:ascii="Times New Roman" w:hAnsi="Times New Roman" w:cs="Times New Roman"/>
          <w:b/>
          <w:sz w:val="24"/>
          <w:szCs w:val="24"/>
          <w:u w:val="single"/>
        </w:rPr>
        <w:t>ЛПЗ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>Управление электронным макетом зерноуборочного комбайна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942" w:rsidRPr="0037215A" w:rsidRDefault="00401942" w:rsidP="003721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15A">
        <w:rPr>
          <w:rFonts w:ascii="Times New Roman" w:hAnsi="Times New Roman" w:cs="Times New Roman"/>
          <w:b/>
          <w:sz w:val="24"/>
          <w:szCs w:val="24"/>
        </w:rPr>
        <w:t>4.Условия реализации программы.</w:t>
      </w:r>
    </w:p>
    <w:p w:rsidR="00401942" w:rsidRPr="0037215A" w:rsidRDefault="00401942" w:rsidP="003721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15A">
        <w:rPr>
          <w:rFonts w:ascii="Times New Roman" w:hAnsi="Times New Roman" w:cs="Times New Roman"/>
          <w:b/>
          <w:sz w:val="24"/>
          <w:szCs w:val="24"/>
        </w:rPr>
        <w:t>4.1.Материально – техническое обеспечение: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>- Учебные кабинеты для теоретического обучения, оборудованные современными техническими средствами: ПК, интерактивная доска, проектор, электрифицированные стенды;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>- учебный кабинет «Ростсельмаш»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>- лаборатория «Диагностика, техническое обслуживание и ремонт тракторов, СХМ и оборудования;</w:t>
      </w:r>
    </w:p>
    <w:p w:rsidR="00401942" w:rsidRPr="00517ABB" w:rsidRDefault="00401942" w:rsidP="00517ABB">
      <w:pPr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>- тренажерный кла</w:t>
      </w:r>
      <w:proofErr w:type="gramStart"/>
      <w:r w:rsidRPr="00517ABB">
        <w:rPr>
          <w:rFonts w:ascii="Times New Roman" w:hAnsi="Times New Roman" w:cs="Times New Roman"/>
          <w:sz w:val="24"/>
          <w:szCs w:val="24"/>
        </w:rPr>
        <w:t>сс с тр</w:t>
      </w:r>
      <w:proofErr w:type="gramEnd"/>
      <w:r w:rsidRPr="00517ABB">
        <w:rPr>
          <w:rFonts w:ascii="Times New Roman" w:hAnsi="Times New Roman" w:cs="Times New Roman"/>
          <w:sz w:val="24"/>
          <w:szCs w:val="24"/>
        </w:rPr>
        <w:t>енажером «</w:t>
      </w:r>
      <w:proofErr w:type="spellStart"/>
      <w:r w:rsidRPr="00517ABB">
        <w:rPr>
          <w:rFonts w:ascii="Times New Roman" w:hAnsi="Times New Roman" w:cs="Times New Roman"/>
          <w:sz w:val="24"/>
          <w:szCs w:val="24"/>
        </w:rPr>
        <w:t>Асгоs</w:t>
      </w:r>
      <w:proofErr w:type="spellEnd"/>
      <w:r w:rsidRPr="00517ABB">
        <w:rPr>
          <w:rFonts w:ascii="Times New Roman" w:hAnsi="Times New Roman" w:cs="Times New Roman"/>
          <w:sz w:val="24"/>
          <w:szCs w:val="24"/>
        </w:rPr>
        <w:t xml:space="preserve"> – 580».</w:t>
      </w:r>
    </w:p>
    <w:p w:rsidR="00401942" w:rsidRPr="0037215A" w:rsidRDefault="00401942" w:rsidP="003721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15A">
        <w:rPr>
          <w:rFonts w:ascii="Times New Roman" w:hAnsi="Times New Roman" w:cs="Times New Roman"/>
          <w:b/>
          <w:sz w:val="24"/>
          <w:szCs w:val="24"/>
        </w:rPr>
        <w:t>4.2.Кадровое обеспечение образовательного процесса</w:t>
      </w:r>
    </w:p>
    <w:p w:rsidR="00401942" w:rsidRPr="00517ABB" w:rsidRDefault="00401942" w:rsidP="003721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lastRenderedPageBreak/>
        <w:t>Преподаватели и мастера производственного обучения соответствующего уровня образования и прошедшие стажировку на ведущих предприятиях и организациях комплекса компании Ростсельмаш.</w:t>
      </w:r>
    </w:p>
    <w:p w:rsidR="00401942" w:rsidRPr="0037215A" w:rsidRDefault="00401942" w:rsidP="0037215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15A">
        <w:rPr>
          <w:rFonts w:ascii="Times New Roman" w:hAnsi="Times New Roman" w:cs="Times New Roman"/>
          <w:b/>
          <w:sz w:val="24"/>
          <w:szCs w:val="24"/>
        </w:rPr>
        <w:t>4.3.Информационное обеспечение программы:</w:t>
      </w:r>
    </w:p>
    <w:p w:rsidR="00401942" w:rsidRPr="00517ABB" w:rsidRDefault="00401942" w:rsidP="003721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ABB">
        <w:rPr>
          <w:rFonts w:ascii="Times New Roman" w:hAnsi="Times New Roman" w:cs="Times New Roman"/>
          <w:sz w:val="24"/>
          <w:szCs w:val="24"/>
        </w:rPr>
        <w:t>Обучающие материалы по комбайнам «</w:t>
      </w:r>
      <w:proofErr w:type="spellStart"/>
      <w:r w:rsidRPr="00517ABB">
        <w:rPr>
          <w:rFonts w:ascii="Times New Roman" w:hAnsi="Times New Roman" w:cs="Times New Roman"/>
          <w:sz w:val="24"/>
          <w:szCs w:val="24"/>
        </w:rPr>
        <w:t>Асго</w:t>
      </w:r>
      <w:proofErr w:type="gramStart"/>
      <w:r w:rsidRPr="00517ABB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517ABB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517ABB">
        <w:rPr>
          <w:rFonts w:ascii="Times New Roman" w:hAnsi="Times New Roman" w:cs="Times New Roman"/>
          <w:sz w:val="24"/>
          <w:szCs w:val="24"/>
        </w:rPr>
        <w:t>Vесtог</w:t>
      </w:r>
      <w:proofErr w:type="spellEnd"/>
      <w:r w:rsidRPr="00517ABB">
        <w:rPr>
          <w:rFonts w:ascii="Times New Roman" w:hAnsi="Times New Roman" w:cs="Times New Roman"/>
          <w:sz w:val="24"/>
          <w:szCs w:val="24"/>
        </w:rPr>
        <w:t xml:space="preserve">», тракторам </w:t>
      </w:r>
      <w:proofErr w:type="spellStart"/>
      <w:r w:rsidRPr="00517ABB">
        <w:rPr>
          <w:rFonts w:ascii="Times New Roman" w:hAnsi="Times New Roman" w:cs="Times New Roman"/>
          <w:sz w:val="24"/>
          <w:szCs w:val="24"/>
        </w:rPr>
        <w:t>Versatile</w:t>
      </w:r>
      <w:proofErr w:type="spellEnd"/>
      <w:r w:rsidRPr="00517ABB">
        <w:rPr>
          <w:rFonts w:ascii="Times New Roman" w:hAnsi="Times New Roman" w:cs="Times New Roman"/>
          <w:sz w:val="24"/>
          <w:szCs w:val="24"/>
        </w:rPr>
        <w:t xml:space="preserve"> серии «LT» , «ROW CROP»  и «HHT» представленные компанией Ростсельмаш.</w:t>
      </w:r>
    </w:p>
    <w:p w:rsidR="00401942" w:rsidRPr="00517ABB" w:rsidRDefault="00401942" w:rsidP="003721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ABB">
        <w:rPr>
          <w:rFonts w:ascii="Times New Roman" w:hAnsi="Times New Roman" w:cs="Times New Roman"/>
          <w:sz w:val="24"/>
          <w:szCs w:val="24"/>
        </w:rPr>
        <w:t>Медиарессурсы</w:t>
      </w:r>
      <w:proofErr w:type="spellEnd"/>
      <w:r w:rsidRPr="00517ABB">
        <w:rPr>
          <w:rFonts w:ascii="Times New Roman" w:hAnsi="Times New Roman" w:cs="Times New Roman"/>
          <w:sz w:val="24"/>
          <w:szCs w:val="24"/>
        </w:rPr>
        <w:t>:</w:t>
      </w:r>
    </w:p>
    <w:p w:rsidR="00401942" w:rsidRPr="0037215A" w:rsidRDefault="00401942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5A">
        <w:rPr>
          <w:rFonts w:ascii="Times New Roman" w:hAnsi="Times New Roman" w:cs="Times New Roman"/>
          <w:sz w:val="24"/>
          <w:szCs w:val="24"/>
        </w:rPr>
        <w:t xml:space="preserve">Официальный сайт Ростсельмаш </w:t>
      </w:r>
      <w:hyperlink r:id="rId6" w:history="1">
        <w:r w:rsidRPr="0037215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7215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7215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rostselmash</w:t>
        </w:r>
        <w:proofErr w:type="spellEnd"/>
        <w:r w:rsidRPr="0037215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7215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7215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401942" w:rsidRPr="0037215A" w:rsidRDefault="00401942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5A">
        <w:rPr>
          <w:rFonts w:ascii="Times New Roman" w:hAnsi="Times New Roman" w:cs="Times New Roman"/>
          <w:sz w:val="24"/>
          <w:szCs w:val="24"/>
        </w:rPr>
        <w:t>Материалы тестового итогового контроля;</w:t>
      </w:r>
    </w:p>
    <w:p w:rsidR="00401942" w:rsidRPr="0037215A" w:rsidRDefault="00401942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5A">
        <w:rPr>
          <w:rFonts w:ascii="Times New Roman" w:hAnsi="Times New Roman" w:cs="Times New Roman"/>
          <w:sz w:val="24"/>
          <w:szCs w:val="24"/>
        </w:rPr>
        <w:t>Интерактивные плакаты;</w:t>
      </w:r>
    </w:p>
    <w:p w:rsidR="00401942" w:rsidRDefault="00401942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15A">
        <w:rPr>
          <w:rFonts w:ascii="Times New Roman" w:hAnsi="Times New Roman" w:cs="Times New Roman"/>
          <w:sz w:val="24"/>
          <w:szCs w:val="24"/>
        </w:rPr>
        <w:t>Мультимедийные презентации</w:t>
      </w: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15A" w:rsidRPr="0037215A" w:rsidRDefault="0037215A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942" w:rsidRPr="00517ABB" w:rsidRDefault="00401942" w:rsidP="003721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EF2" w:rsidRDefault="001E781E" w:rsidP="00E93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93EF2">
        <w:rPr>
          <w:rFonts w:ascii="Times New Roman" w:hAnsi="Times New Roman" w:cs="Times New Roman"/>
          <w:sz w:val="24"/>
          <w:szCs w:val="24"/>
        </w:rPr>
        <w:t>тажировка</w:t>
      </w:r>
      <w:r w:rsidR="00E93EF2" w:rsidRPr="00D85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EF2" w:rsidRDefault="00E93EF2" w:rsidP="00E93EF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85A02">
        <w:rPr>
          <w:rFonts w:ascii="Times New Roman" w:hAnsi="Times New Roman" w:cs="Times New Roman"/>
          <w:sz w:val="24"/>
          <w:szCs w:val="24"/>
        </w:rPr>
        <w:t>«</w:t>
      </w:r>
      <w:r w:rsidRPr="00A451CE">
        <w:rPr>
          <w:rFonts w:ascii="Times New Roman" w:hAnsi="Times New Roman"/>
          <w:color w:val="000000"/>
          <w:sz w:val="24"/>
          <w:szCs w:val="24"/>
        </w:rPr>
        <w:t>Организация обучения работе на современной технике «Ростсельмаш»</w:t>
      </w:r>
    </w:p>
    <w:p w:rsidR="00BD7669" w:rsidRDefault="00BD7669" w:rsidP="00BD7669">
      <w:pPr>
        <w:tabs>
          <w:tab w:val="left" w:pos="4270"/>
        </w:tabs>
        <w:spacing w:after="0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BD7669" w:rsidRPr="00BD7669" w:rsidRDefault="00BD7669" w:rsidP="00BD7669">
      <w:pPr>
        <w:tabs>
          <w:tab w:val="left" w:pos="4270"/>
        </w:tabs>
        <w:ind w:right="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7669">
        <w:rPr>
          <w:rFonts w:ascii="Times New Roman" w:hAnsi="Times New Roman" w:cs="Times New Roman"/>
          <w:b/>
          <w:sz w:val="24"/>
          <w:szCs w:val="24"/>
        </w:rPr>
        <w:t>Тема стажировки:</w:t>
      </w:r>
      <w:r w:rsidRPr="00517A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73CF3">
        <w:rPr>
          <w:rFonts w:ascii="Times New Roman" w:hAnsi="Times New Roman" w:cs="Times New Roman"/>
          <w:bCs/>
          <w:iCs/>
          <w:sz w:val="24"/>
          <w:szCs w:val="24"/>
        </w:rPr>
        <w:t>«Конструкция, правила эксплуатации и техническое обслужива</w:t>
      </w:r>
      <w:r>
        <w:rPr>
          <w:rFonts w:ascii="Times New Roman" w:hAnsi="Times New Roman" w:cs="Times New Roman"/>
          <w:bCs/>
          <w:iCs/>
          <w:sz w:val="24"/>
          <w:szCs w:val="24"/>
        </w:rPr>
        <w:t>ние зерноуборочных комбайнов: «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сгоs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» и «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есtог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», тракторов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ersatile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серии «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LT</w:t>
      </w:r>
      <w:r>
        <w:rPr>
          <w:rFonts w:ascii="Times New Roman" w:hAnsi="Times New Roman" w:cs="Times New Roman"/>
          <w:bCs/>
          <w:iCs/>
          <w:sz w:val="24"/>
          <w:szCs w:val="24"/>
        </w:rPr>
        <w:t>» , «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OW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</w:t>
      </w:r>
      <w:r w:rsidRPr="00373CF3">
        <w:rPr>
          <w:rFonts w:ascii="Times New Roman" w:hAnsi="Times New Roman" w:cs="Times New Roman"/>
          <w:bCs/>
          <w:iCs/>
          <w:sz w:val="24"/>
          <w:szCs w:val="24"/>
        </w:rPr>
        <w:t>ROP»  и «HHT»</w:t>
      </w:r>
    </w:p>
    <w:p w:rsidR="00BD7669" w:rsidRPr="00BD7669" w:rsidRDefault="00BD7669" w:rsidP="00BD7669">
      <w:pPr>
        <w:tabs>
          <w:tab w:val="left" w:pos="4270"/>
        </w:tabs>
        <w:ind w:right="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7669">
        <w:rPr>
          <w:rFonts w:ascii="Times New Roman" w:hAnsi="Times New Roman" w:cs="Times New Roman"/>
          <w:b/>
          <w:sz w:val="24"/>
          <w:szCs w:val="24"/>
        </w:rPr>
        <w:t>Цель:</w:t>
      </w:r>
      <w:r w:rsidRPr="00BD7669">
        <w:rPr>
          <w:rFonts w:ascii="Times New Roman" w:hAnsi="Times New Roman" w:cs="Times New Roman"/>
          <w:sz w:val="24"/>
          <w:szCs w:val="24"/>
        </w:rPr>
        <w:t xml:space="preserve"> формирование и развитие профессиональных компетенций преподавателей и мастеров производственного обучения при работе на спецтехнике продуктовой линейки Ростсельмаш</w:t>
      </w:r>
    </w:p>
    <w:p w:rsidR="00BD7669" w:rsidRPr="00BD7669" w:rsidRDefault="00E93EF2" w:rsidP="00BD7669">
      <w:pPr>
        <w:tabs>
          <w:tab w:val="left" w:pos="4270"/>
        </w:tabs>
        <w:ind w:right="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5A0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D85A02">
        <w:rPr>
          <w:rFonts w:ascii="Times New Roman" w:hAnsi="Times New Roman" w:cs="Times New Roman"/>
          <w:sz w:val="24"/>
          <w:szCs w:val="24"/>
        </w:rPr>
        <w:t xml:space="preserve"> ОГБПОУ «Промышленно-коммерческий техникум»</w:t>
      </w:r>
    </w:p>
    <w:p w:rsidR="00E93EF2" w:rsidRDefault="00E93EF2" w:rsidP="00E93EF2">
      <w:pPr>
        <w:jc w:val="both"/>
        <w:rPr>
          <w:rFonts w:ascii="Times New Roman" w:hAnsi="Times New Roman" w:cs="Times New Roman"/>
          <w:sz w:val="24"/>
          <w:szCs w:val="24"/>
        </w:rPr>
      </w:pPr>
      <w:r w:rsidRPr="00D85A0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D85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6 февраля по 11</w:t>
      </w:r>
      <w:r w:rsidRPr="00D85A02">
        <w:rPr>
          <w:rFonts w:ascii="Times New Roman" w:hAnsi="Times New Roman" w:cs="Times New Roman"/>
          <w:sz w:val="24"/>
          <w:szCs w:val="24"/>
        </w:rPr>
        <w:t xml:space="preserve"> февраля 2017 года </w:t>
      </w:r>
    </w:p>
    <w:p w:rsidR="00E93EF2" w:rsidRPr="00D85A02" w:rsidRDefault="00E93EF2" w:rsidP="00E93EF2">
      <w:pPr>
        <w:jc w:val="both"/>
        <w:rPr>
          <w:rFonts w:ascii="Times New Roman" w:hAnsi="Times New Roman" w:cs="Times New Roman"/>
          <w:sz w:val="24"/>
          <w:szCs w:val="24"/>
        </w:rPr>
      </w:pPr>
      <w:r w:rsidRPr="005628FF">
        <w:rPr>
          <w:rFonts w:ascii="Times New Roman" w:hAnsi="Times New Roman" w:cs="Times New Roman"/>
          <w:b/>
          <w:sz w:val="24"/>
          <w:szCs w:val="24"/>
        </w:rPr>
        <w:t>Начало:</w:t>
      </w:r>
      <w:r>
        <w:rPr>
          <w:rFonts w:ascii="Times New Roman" w:hAnsi="Times New Roman" w:cs="Times New Roman"/>
          <w:sz w:val="24"/>
          <w:szCs w:val="24"/>
        </w:rPr>
        <w:t xml:space="preserve"> в 10.00</w:t>
      </w:r>
    </w:p>
    <w:p w:rsidR="00E93EF2" w:rsidRPr="00D85A02" w:rsidRDefault="00E93EF2" w:rsidP="00E93EF2">
      <w:pPr>
        <w:jc w:val="both"/>
        <w:rPr>
          <w:rFonts w:ascii="Times New Roman" w:hAnsi="Times New Roman" w:cs="Times New Roman"/>
          <w:sz w:val="24"/>
          <w:szCs w:val="24"/>
        </w:rPr>
      </w:pPr>
      <w:r w:rsidRPr="00D85A02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D85A02">
        <w:rPr>
          <w:rFonts w:ascii="Times New Roman" w:hAnsi="Times New Roman" w:cs="Times New Roman"/>
          <w:sz w:val="24"/>
          <w:szCs w:val="24"/>
        </w:rPr>
        <w:t xml:space="preserve"> преподаватели </w:t>
      </w:r>
      <w:r>
        <w:rPr>
          <w:rFonts w:ascii="Times New Roman" w:hAnsi="Times New Roman" w:cs="Times New Roman"/>
          <w:sz w:val="24"/>
          <w:szCs w:val="24"/>
        </w:rPr>
        <w:t xml:space="preserve">и мастера производственного обучения </w:t>
      </w:r>
      <w:r w:rsidRPr="00D85A02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</w:t>
      </w:r>
    </w:p>
    <w:p w:rsidR="00E93EF2" w:rsidRDefault="00E93EF2" w:rsidP="00E93EF2">
      <w:pPr>
        <w:rPr>
          <w:rFonts w:ascii="Times New Roman" w:hAnsi="Times New Roman" w:cs="Times New Roman"/>
          <w:b/>
          <w:sz w:val="24"/>
          <w:szCs w:val="24"/>
        </w:rPr>
      </w:pPr>
      <w:r w:rsidRPr="00A451CE">
        <w:rPr>
          <w:rFonts w:ascii="Times New Roman" w:hAnsi="Times New Roman" w:cs="Times New Roman"/>
          <w:b/>
          <w:sz w:val="24"/>
          <w:szCs w:val="24"/>
        </w:rPr>
        <w:t>Заявки принимаются до 5 февраля 2017 года</w:t>
      </w:r>
    </w:p>
    <w:p w:rsidR="00E93EF2" w:rsidRDefault="00E93EF2" w:rsidP="00E9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Координатор: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Тешабаева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8(38247) 2-21-76,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00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009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E781E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teshabaeva</w:t>
        </w:r>
        <w:r w:rsidRPr="001E781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2010@</w:t>
        </w:r>
        <w:r w:rsidRPr="001E781E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1E781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E781E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E93EF2" w:rsidRDefault="00E93EF2" w:rsidP="00E93EF2">
      <w:pPr>
        <w:rPr>
          <w:rFonts w:ascii="Times New Roman" w:hAnsi="Times New Roman" w:cs="Times New Roman"/>
          <w:sz w:val="24"/>
          <w:szCs w:val="24"/>
        </w:rPr>
      </w:pPr>
      <w:r w:rsidRPr="005628FF">
        <w:rPr>
          <w:rFonts w:ascii="Times New Roman" w:hAnsi="Times New Roman" w:cs="Times New Roman"/>
          <w:b/>
          <w:sz w:val="24"/>
          <w:szCs w:val="24"/>
        </w:rPr>
        <w:t>Регистрация:</w:t>
      </w:r>
      <w:r>
        <w:rPr>
          <w:rFonts w:ascii="Times New Roman" w:hAnsi="Times New Roman" w:cs="Times New Roman"/>
          <w:sz w:val="24"/>
          <w:szCs w:val="24"/>
        </w:rPr>
        <w:t xml:space="preserve"> 9.00-10.00 часов</w:t>
      </w: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AF38AC" w:rsidRPr="005628FF" w:rsidRDefault="00AF38AC" w:rsidP="00E93EF2">
      <w:pPr>
        <w:rPr>
          <w:rFonts w:ascii="Times New Roman" w:hAnsi="Times New Roman" w:cs="Times New Roman"/>
          <w:sz w:val="24"/>
          <w:szCs w:val="24"/>
        </w:rPr>
      </w:pPr>
    </w:p>
    <w:p w:rsidR="00E93EF2" w:rsidRDefault="00AF38AC" w:rsidP="00AF38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Start w:id="2" w:name="_GoBack"/>
      <w:bookmarkEnd w:id="2"/>
    </w:p>
    <w:p w:rsidR="00E93EF2" w:rsidRPr="001E781E" w:rsidRDefault="00E93EF2" w:rsidP="00E93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1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93EF2" w:rsidRPr="00A451CE" w:rsidRDefault="00E93EF2" w:rsidP="00E93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1CE">
        <w:rPr>
          <w:rFonts w:ascii="Times New Roman" w:hAnsi="Times New Roman" w:cs="Times New Roman"/>
          <w:sz w:val="24"/>
          <w:szCs w:val="24"/>
        </w:rPr>
        <w:t xml:space="preserve">на участие в стажировке </w:t>
      </w:r>
    </w:p>
    <w:p w:rsidR="00E93EF2" w:rsidRDefault="00E93EF2" w:rsidP="00E93EF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51CE">
        <w:rPr>
          <w:rFonts w:ascii="Times New Roman" w:hAnsi="Times New Roman"/>
          <w:color w:val="000000"/>
          <w:sz w:val="24"/>
          <w:szCs w:val="24"/>
        </w:rPr>
        <w:t>«Организация обучения работе на современной технике «Ростсельмаш»</w:t>
      </w:r>
    </w:p>
    <w:p w:rsidR="00BD7669" w:rsidRPr="00A451CE" w:rsidRDefault="00BD7669" w:rsidP="00E93EF2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D7669" w:rsidRPr="00BD7669" w:rsidRDefault="00BD7669" w:rsidP="00BD7669">
      <w:pPr>
        <w:tabs>
          <w:tab w:val="left" w:pos="4270"/>
        </w:tabs>
        <w:spacing w:after="0"/>
        <w:ind w:right="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7669">
        <w:rPr>
          <w:rFonts w:ascii="Times New Roman" w:hAnsi="Times New Roman" w:cs="Times New Roman"/>
          <w:b/>
          <w:sz w:val="24"/>
          <w:szCs w:val="24"/>
        </w:rPr>
        <w:t>Тема стажировки:</w:t>
      </w:r>
      <w:r w:rsidRPr="00517A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73CF3">
        <w:rPr>
          <w:rFonts w:ascii="Times New Roman" w:hAnsi="Times New Roman" w:cs="Times New Roman"/>
          <w:bCs/>
          <w:iCs/>
          <w:sz w:val="24"/>
          <w:szCs w:val="24"/>
        </w:rPr>
        <w:t>«Конструкция, правила эксплуатации и техническое обслужива</w:t>
      </w:r>
      <w:r>
        <w:rPr>
          <w:rFonts w:ascii="Times New Roman" w:hAnsi="Times New Roman" w:cs="Times New Roman"/>
          <w:bCs/>
          <w:iCs/>
          <w:sz w:val="24"/>
          <w:szCs w:val="24"/>
        </w:rPr>
        <w:t>ние зерноуборочных комбайнов: «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сгоs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» и «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есtог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», тракторов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ersatile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серии «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LT</w:t>
      </w:r>
      <w:r>
        <w:rPr>
          <w:rFonts w:ascii="Times New Roman" w:hAnsi="Times New Roman" w:cs="Times New Roman"/>
          <w:bCs/>
          <w:iCs/>
          <w:sz w:val="24"/>
          <w:szCs w:val="24"/>
        </w:rPr>
        <w:t>» , «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OW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</w:t>
      </w:r>
      <w:r w:rsidRPr="00373CF3">
        <w:rPr>
          <w:rFonts w:ascii="Times New Roman" w:hAnsi="Times New Roman" w:cs="Times New Roman"/>
          <w:bCs/>
          <w:iCs/>
          <w:sz w:val="24"/>
          <w:szCs w:val="24"/>
        </w:rPr>
        <w:t>ROP»  и «HHT»</w:t>
      </w:r>
    </w:p>
    <w:p w:rsidR="00BD7669" w:rsidRDefault="00BD7669" w:rsidP="00BD766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649"/>
        <w:gridCol w:w="2268"/>
        <w:gridCol w:w="1701"/>
        <w:gridCol w:w="2126"/>
      </w:tblGrid>
      <w:tr w:rsidR="00E93EF2" w:rsidTr="00BD7669">
        <w:tc>
          <w:tcPr>
            <w:tcW w:w="578" w:type="dxa"/>
          </w:tcPr>
          <w:p w:rsidR="00E93EF2" w:rsidRPr="00F04B52" w:rsidRDefault="00E93EF2" w:rsidP="00F7188B">
            <w:pPr>
              <w:jc w:val="center"/>
              <w:rPr>
                <w:rFonts w:ascii="Times New Roman" w:hAnsi="Times New Roman" w:cs="Times New Roman"/>
              </w:rPr>
            </w:pPr>
            <w:r w:rsidRPr="00F04B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04B52">
              <w:rPr>
                <w:rFonts w:ascii="Times New Roman" w:hAnsi="Times New Roman" w:cs="Times New Roman"/>
              </w:rPr>
              <w:t>п</w:t>
            </w:r>
            <w:proofErr w:type="gramEnd"/>
            <w:r w:rsidRPr="00F04B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49" w:type="dxa"/>
          </w:tcPr>
          <w:p w:rsidR="00E93EF2" w:rsidRPr="00F04B52" w:rsidRDefault="00E93EF2" w:rsidP="00F7188B">
            <w:pPr>
              <w:jc w:val="center"/>
              <w:rPr>
                <w:rFonts w:ascii="Times New Roman" w:hAnsi="Times New Roman" w:cs="Times New Roman"/>
              </w:rPr>
            </w:pPr>
            <w:r w:rsidRPr="00F04B52">
              <w:rPr>
                <w:rFonts w:ascii="Times New Roman" w:hAnsi="Times New Roman" w:cs="Times New Roman"/>
              </w:rPr>
              <w:t>Название профессиональной образовательной организации</w:t>
            </w:r>
          </w:p>
        </w:tc>
        <w:tc>
          <w:tcPr>
            <w:tcW w:w="2268" w:type="dxa"/>
          </w:tcPr>
          <w:p w:rsidR="00E93EF2" w:rsidRPr="00F04B52" w:rsidRDefault="00E93EF2" w:rsidP="00F7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01" w:type="dxa"/>
          </w:tcPr>
          <w:p w:rsidR="00E93EF2" w:rsidRPr="00F04B52" w:rsidRDefault="00E93EF2" w:rsidP="00F7188B">
            <w:pPr>
              <w:jc w:val="center"/>
              <w:rPr>
                <w:rFonts w:ascii="Times New Roman" w:hAnsi="Times New Roman" w:cs="Times New Roman"/>
              </w:rPr>
            </w:pPr>
            <w:r w:rsidRPr="00F04B5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</w:tcPr>
          <w:p w:rsidR="00E93EF2" w:rsidRPr="00F04B52" w:rsidRDefault="00E93EF2" w:rsidP="00F7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Контактная информация (номер телефона,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F04B5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93EF2" w:rsidTr="00BD7669">
        <w:trPr>
          <w:trHeight w:val="556"/>
        </w:trPr>
        <w:tc>
          <w:tcPr>
            <w:tcW w:w="578" w:type="dxa"/>
          </w:tcPr>
          <w:p w:rsidR="00E93EF2" w:rsidRDefault="00E93EF2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9" w:type="dxa"/>
          </w:tcPr>
          <w:p w:rsidR="00E93EF2" w:rsidRDefault="00E93EF2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EF2" w:rsidRDefault="00E93EF2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69" w:rsidRDefault="00BD7669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69" w:rsidRDefault="00BD7669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3EF2" w:rsidRDefault="00E93EF2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EF2" w:rsidRDefault="00E93EF2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F2" w:rsidTr="00BD7669">
        <w:trPr>
          <w:trHeight w:val="698"/>
        </w:trPr>
        <w:tc>
          <w:tcPr>
            <w:tcW w:w="578" w:type="dxa"/>
          </w:tcPr>
          <w:p w:rsidR="00E93EF2" w:rsidRDefault="00E93EF2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9" w:type="dxa"/>
          </w:tcPr>
          <w:p w:rsidR="00E93EF2" w:rsidRDefault="00E93EF2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EF2" w:rsidRDefault="00E93EF2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69" w:rsidRDefault="00BD7669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69" w:rsidRDefault="00BD7669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3EF2" w:rsidRDefault="00E93EF2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EF2" w:rsidRDefault="00E93EF2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669" w:rsidTr="00BD7669">
        <w:trPr>
          <w:trHeight w:val="698"/>
        </w:trPr>
        <w:tc>
          <w:tcPr>
            <w:tcW w:w="578" w:type="dxa"/>
          </w:tcPr>
          <w:p w:rsidR="00BD7669" w:rsidRDefault="00BD7669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BD7669" w:rsidRDefault="00BD7669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7669" w:rsidRDefault="00BD7669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7669" w:rsidRDefault="00BD7669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D7669" w:rsidRDefault="00BD7669" w:rsidP="00F7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A2D" w:rsidRPr="00517ABB" w:rsidRDefault="00550A2D" w:rsidP="00BD76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0A2D" w:rsidRPr="00517ABB" w:rsidSect="00BD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5F4"/>
      </v:shape>
    </w:pict>
  </w:numPicBullet>
  <w:abstractNum w:abstractNumId="0">
    <w:nsid w:val="0643657D"/>
    <w:multiLevelType w:val="multilevel"/>
    <w:tmpl w:val="5ABC6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09DF61BD"/>
    <w:multiLevelType w:val="hybridMultilevel"/>
    <w:tmpl w:val="178A5B3E"/>
    <w:lvl w:ilvl="0" w:tplc="58123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167A35"/>
    <w:multiLevelType w:val="hybridMultilevel"/>
    <w:tmpl w:val="85E66F16"/>
    <w:lvl w:ilvl="0" w:tplc="6B8685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3933E0"/>
    <w:multiLevelType w:val="hybridMultilevel"/>
    <w:tmpl w:val="A10EFC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8073E"/>
    <w:multiLevelType w:val="hybridMultilevel"/>
    <w:tmpl w:val="89B0B1F0"/>
    <w:lvl w:ilvl="0" w:tplc="60981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34931"/>
    <w:multiLevelType w:val="hybridMultilevel"/>
    <w:tmpl w:val="AF246626"/>
    <w:lvl w:ilvl="0" w:tplc="181E9A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855BC6"/>
    <w:multiLevelType w:val="multilevel"/>
    <w:tmpl w:val="E6B0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0E"/>
    <w:rsid w:val="00094892"/>
    <w:rsid w:val="0018563A"/>
    <w:rsid w:val="001917ED"/>
    <w:rsid w:val="001E781E"/>
    <w:rsid w:val="002F7356"/>
    <w:rsid w:val="0037215A"/>
    <w:rsid w:val="00373CF3"/>
    <w:rsid w:val="00401942"/>
    <w:rsid w:val="0046211A"/>
    <w:rsid w:val="00517ABB"/>
    <w:rsid w:val="00550A2D"/>
    <w:rsid w:val="00556BC9"/>
    <w:rsid w:val="005628FF"/>
    <w:rsid w:val="005C55D8"/>
    <w:rsid w:val="00633D89"/>
    <w:rsid w:val="0068573E"/>
    <w:rsid w:val="0076577B"/>
    <w:rsid w:val="007767C5"/>
    <w:rsid w:val="00837D37"/>
    <w:rsid w:val="008871B5"/>
    <w:rsid w:val="008D7A5B"/>
    <w:rsid w:val="008F6BC7"/>
    <w:rsid w:val="00A451CE"/>
    <w:rsid w:val="00A8165F"/>
    <w:rsid w:val="00AF38AC"/>
    <w:rsid w:val="00B51C7A"/>
    <w:rsid w:val="00BD494A"/>
    <w:rsid w:val="00BD7669"/>
    <w:rsid w:val="00BF6187"/>
    <w:rsid w:val="00C53B86"/>
    <w:rsid w:val="00C56EB7"/>
    <w:rsid w:val="00CC4E92"/>
    <w:rsid w:val="00CE5B4D"/>
    <w:rsid w:val="00CF008D"/>
    <w:rsid w:val="00D354D2"/>
    <w:rsid w:val="00D50091"/>
    <w:rsid w:val="00DC79B5"/>
    <w:rsid w:val="00E61287"/>
    <w:rsid w:val="00E93EF2"/>
    <w:rsid w:val="00EB667E"/>
    <w:rsid w:val="00F04B52"/>
    <w:rsid w:val="00F40CC9"/>
    <w:rsid w:val="00F8770E"/>
    <w:rsid w:val="00F9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A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28FF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401942"/>
    <w:rPr>
      <w:rFonts w:ascii="Tahoma" w:eastAsia="Tahoma" w:hAnsi="Tahoma" w:cs="Tahoma"/>
      <w:spacing w:val="-1"/>
    </w:rPr>
  </w:style>
  <w:style w:type="character" w:customStyle="1" w:styleId="105pt0pt">
    <w:name w:val="Основной текст + 10;5 pt;Полужирный;Интервал 0 pt"/>
    <w:basedOn w:val="a7"/>
    <w:rsid w:val="00401942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401942"/>
    <w:pPr>
      <w:widowControl w:val="0"/>
      <w:spacing w:before="240" w:after="360" w:line="0" w:lineRule="atLeast"/>
      <w:jc w:val="both"/>
    </w:pPr>
    <w:rPr>
      <w:rFonts w:ascii="Tahoma" w:eastAsia="Tahoma" w:hAnsi="Tahoma" w:cs="Tahoma"/>
      <w:spacing w:val="-1"/>
    </w:rPr>
  </w:style>
  <w:style w:type="character" w:customStyle="1" w:styleId="105pt">
    <w:name w:val="Основной текст + 10;5 pt"/>
    <w:basedOn w:val="a7"/>
    <w:rsid w:val="0040194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4019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shabaeva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selmas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18</cp:revision>
  <cp:lastPrinted>2017-01-16T07:40:00Z</cp:lastPrinted>
  <dcterms:created xsi:type="dcterms:W3CDTF">2017-01-12T09:29:00Z</dcterms:created>
  <dcterms:modified xsi:type="dcterms:W3CDTF">2017-01-27T06:10:00Z</dcterms:modified>
</cp:coreProperties>
</file>