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2D" w:rsidRPr="00430053" w:rsidRDefault="004943CB" w:rsidP="00A462FE">
      <w:pPr>
        <w:rPr>
          <w:rFonts w:ascii="Times New Roman" w:hAnsi="Times New Roman"/>
          <w:b/>
          <w:sz w:val="24"/>
          <w:szCs w:val="24"/>
        </w:rPr>
      </w:pPr>
      <w:r w:rsidRPr="004943C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-33.9pt;margin-top:-9.85pt;width:249pt;height:19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" stroked="f" strokeweight=".5pt">
            <v:textbox>
              <w:txbxContent>
                <w:p w:rsidR="00051122" w:rsidRDefault="00051122" w:rsidP="00A462F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152C0">
                    <w:rPr>
                      <w:rFonts w:ascii="Times New Roman" w:hAnsi="Times New Roman"/>
                      <w:b/>
                    </w:rPr>
                    <w:t xml:space="preserve">ОБЛАСТНОЕ ГОСУДАРСТВЕННОЕ БЮДЖЕТНОЕ УЧРЕЖДЕНИЕ </w:t>
                  </w:r>
                </w:p>
                <w:p w:rsidR="00051122" w:rsidRPr="000152C0" w:rsidRDefault="00051122" w:rsidP="00A462F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152C0">
                    <w:rPr>
                      <w:rFonts w:ascii="Times New Roman" w:hAnsi="Times New Roman"/>
                      <w:b/>
                    </w:rPr>
                    <w:t>ДОПОЛНИТЕЛЬНОГО ПРОФЕССИОНАЛЬНОГО ОБРАЗОВАНИЯ</w:t>
                  </w:r>
                </w:p>
                <w:p w:rsidR="00051122" w:rsidRPr="000152C0" w:rsidRDefault="00051122" w:rsidP="00A462F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«УЧЕБНО-</w:t>
                  </w:r>
                  <w:r w:rsidRPr="000152C0">
                    <w:rPr>
                      <w:rFonts w:ascii="Times New Roman" w:hAnsi="Times New Roman"/>
                      <w:b/>
                    </w:rPr>
                    <w:t>МЕТОДИЧЕСКИЙ ЦЕНТР»</w:t>
                  </w:r>
                </w:p>
                <w:p w:rsidR="00051122" w:rsidRDefault="00051122" w:rsidP="00A462F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152C0">
                    <w:rPr>
                      <w:rFonts w:ascii="Times New Roman" w:hAnsi="Times New Roman"/>
                      <w:b/>
                    </w:rPr>
                    <w:t>(ОГБУД</w:t>
                  </w:r>
                  <w:r>
                    <w:rPr>
                      <w:rFonts w:ascii="Times New Roman" w:hAnsi="Times New Roman"/>
                      <w:b/>
                    </w:rPr>
                    <w:t>ПО «УМЦ»</w:t>
                  </w:r>
                  <w:r w:rsidRPr="000152C0">
                    <w:rPr>
                      <w:rFonts w:ascii="Times New Roman" w:hAnsi="Times New Roman"/>
                      <w:b/>
                    </w:rPr>
                    <w:t>)</w:t>
                  </w:r>
                </w:p>
                <w:p w:rsidR="00051122" w:rsidRDefault="00051122" w:rsidP="00A462F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051122" w:rsidRPr="000152C0" w:rsidRDefault="00051122" w:rsidP="00A462FE">
                  <w:pPr>
                    <w:jc w:val="center"/>
                    <w:rPr>
                      <w:rFonts w:ascii="Times New Roman" w:hAnsi="Times New Roman"/>
                    </w:rPr>
                  </w:pPr>
                  <w:smartTag w:uri="urn:schemas-microsoft-com:office:smarttags" w:element="metricconverter">
                    <w:smartTagPr>
                      <w:attr w:name="ProductID" w:val="634034, г"/>
                    </w:smartTagPr>
                    <w:r w:rsidRPr="000152C0">
                      <w:rPr>
                        <w:rFonts w:ascii="Times New Roman" w:hAnsi="Times New Roman"/>
                      </w:rPr>
                      <w:t>634034, г</w:t>
                    </w:r>
                  </w:smartTag>
                  <w:r w:rsidRPr="000152C0">
                    <w:rPr>
                      <w:rFonts w:ascii="Times New Roman" w:hAnsi="Times New Roman"/>
                    </w:rPr>
                    <w:t xml:space="preserve">. </w:t>
                  </w:r>
                  <w:proofErr w:type="spellStart"/>
                  <w:r w:rsidRPr="000152C0">
                    <w:rPr>
                      <w:rFonts w:ascii="Times New Roman" w:hAnsi="Times New Roman"/>
                    </w:rPr>
                    <w:t>Томск</w:t>
                  </w:r>
                  <w:proofErr w:type="gramStart"/>
                  <w:r w:rsidRPr="000152C0">
                    <w:rPr>
                      <w:rFonts w:ascii="Times New Roman" w:hAnsi="Times New Roman"/>
                    </w:rPr>
                    <w:t>,у</w:t>
                  </w:r>
                  <w:proofErr w:type="gramEnd"/>
                  <w:r w:rsidRPr="000152C0">
                    <w:rPr>
                      <w:rFonts w:ascii="Times New Roman" w:hAnsi="Times New Roman"/>
                    </w:rPr>
                    <w:t>л</w:t>
                  </w:r>
                  <w:proofErr w:type="spellEnd"/>
                  <w:r w:rsidRPr="000152C0">
                    <w:rPr>
                      <w:rFonts w:ascii="Times New Roman" w:hAnsi="Times New Roman"/>
                    </w:rPr>
                    <w:t>. Учебная, 37</w:t>
                  </w:r>
                </w:p>
                <w:p w:rsidR="00051122" w:rsidRPr="000152C0" w:rsidRDefault="00051122" w:rsidP="00A462FE">
                  <w:pPr>
                    <w:jc w:val="center"/>
                    <w:rPr>
                      <w:rFonts w:ascii="Times New Roman" w:hAnsi="Times New Roman"/>
                    </w:rPr>
                  </w:pPr>
                  <w:r w:rsidRPr="000152C0">
                    <w:rPr>
                      <w:rFonts w:ascii="Times New Roman" w:hAnsi="Times New Roman"/>
                    </w:rPr>
                    <w:t xml:space="preserve">тел.:  </w:t>
                  </w:r>
                  <w:r>
                    <w:rPr>
                      <w:rFonts w:ascii="Times New Roman" w:hAnsi="Times New Roman"/>
                    </w:rPr>
                    <w:t>41</w:t>
                  </w:r>
                  <w:r w:rsidRPr="000152C0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</w:rPr>
                    <w:t>65-06</w:t>
                  </w:r>
                </w:p>
                <w:p w:rsidR="00051122" w:rsidRPr="00F91573" w:rsidRDefault="00051122" w:rsidP="00A462FE">
                  <w:pPr>
                    <w:jc w:val="center"/>
                    <w:rPr>
                      <w:rStyle w:val="a3"/>
                      <w:rFonts w:ascii="Times New Roman" w:hAnsi="Times New Roman"/>
                      <w:color w:val="auto"/>
                      <w:u w:val="none"/>
                      <w:lang w:val="en-US"/>
                    </w:rPr>
                  </w:pPr>
                  <w:proofErr w:type="gramStart"/>
                  <w:r w:rsidRPr="000152C0">
                    <w:rPr>
                      <w:rFonts w:ascii="Times New Roman" w:hAnsi="Times New Roman"/>
                    </w:rPr>
                    <w:t>Е</w:t>
                  </w:r>
                  <w:proofErr w:type="gramEnd"/>
                  <w:r w:rsidRPr="00F91573">
                    <w:rPr>
                      <w:rFonts w:ascii="Times New Roman" w:hAnsi="Times New Roman"/>
                      <w:lang w:val="en-US"/>
                    </w:rPr>
                    <w:t>-</w:t>
                  </w:r>
                  <w:r w:rsidRPr="000152C0">
                    <w:rPr>
                      <w:rFonts w:ascii="Times New Roman" w:hAnsi="Times New Roman"/>
                      <w:lang w:val="en-US"/>
                    </w:rPr>
                    <w:t>mail</w:t>
                  </w:r>
                  <w:r w:rsidRPr="00F91573">
                    <w:rPr>
                      <w:rFonts w:ascii="Times New Roman" w:hAnsi="Times New Roman"/>
                      <w:lang w:val="en-US"/>
                    </w:rPr>
                    <w:t xml:space="preserve">: </w:t>
                  </w:r>
                  <w:hyperlink r:id="rId6" w:history="1">
                    <w:r w:rsidRPr="000152C0">
                      <w:rPr>
                        <w:rStyle w:val="a3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umcdo</w:t>
                    </w:r>
                    <w:r w:rsidRPr="00F91573">
                      <w:rPr>
                        <w:rStyle w:val="a3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@</w:t>
                    </w:r>
                    <w:r w:rsidRPr="000152C0">
                      <w:rPr>
                        <w:rStyle w:val="a3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dpo</w:t>
                    </w:r>
                    <w:r w:rsidRPr="00F91573">
                      <w:rPr>
                        <w:rStyle w:val="a3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.</w:t>
                    </w:r>
                    <w:r w:rsidRPr="000152C0">
                      <w:rPr>
                        <w:rStyle w:val="a3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tomsk</w:t>
                    </w:r>
                    <w:r w:rsidRPr="00F91573">
                      <w:rPr>
                        <w:rStyle w:val="a3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.</w:t>
                    </w:r>
                    <w:r w:rsidRPr="000152C0">
                      <w:rPr>
                        <w:rStyle w:val="a3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gov</w:t>
                    </w:r>
                    <w:r w:rsidRPr="00F91573">
                      <w:rPr>
                        <w:rStyle w:val="a3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.</w:t>
                    </w:r>
                    <w:r w:rsidRPr="000152C0">
                      <w:rPr>
                        <w:rStyle w:val="a3"/>
                        <w:rFonts w:ascii="Times New Roman" w:hAnsi="Times New Roman"/>
                        <w:color w:val="auto"/>
                        <w:u w:val="none"/>
                        <w:lang w:val="en-US"/>
                      </w:rPr>
                      <w:t>ru</w:t>
                    </w:r>
                  </w:hyperlink>
                </w:p>
                <w:p w:rsidR="00051122" w:rsidRPr="000152C0" w:rsidRDefault="00051122" w:rsidP="00A462F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ОКПО </w:t>
                  </w:r>
                  <w:r w:rsidRPr="000152C0">
                    <w:rPr>
                      <w:rFonts w:ascii="Times New Roman" w:hAnsi="Times New Roman"/>
                    </w:rPr>
                    <w:t>46623491</w:t>
                  </w:r>
                  <w:r>
                    <w:rPr>
                      <w:rFonts w:ascii="Times New Roman" w:hAnsi="Times New Roman"/>
                    </w:rPr>
                    <w:t xml:space="preserve">, </w:t>
                  </w:r>
                  <w:r w:rsidRPr="000152C0">
                    <w:rPr>
                      <w:rFonts w:ascii="Times New Roman" w:hAnsi="Times New Roman"/>
                    </w:rPr>
                    <w:t>ОГРН 1027000859852</w:t>
                  </w:r>
                </w:p>
                <w:p w:rsidR="00051122" w:rsidRPr="000152C0" w:rsidRDefault="00051122" w:rsidP="00A462FE">
                  <w:pPr>
                    <w:jc w:val="center"/>
                    <w:rPr>
                      <w:rFonts w:ascii="Times New Roman" w:hAnsi="Times New Roman"/>
                    </w:rPr>
                  </w:pPr>
                  <w:r w:rsidRPr="000152C0">
                    <w:rPr>
                      <w:rFonts w:ascii="Times New Roman" w:hAnsi="Times New Roman"/>
                    </w:rPr>
                    <w:t>ИНН</w:t>
                  </w:r>
                  <w:r>
                    <w:rPr>
                      <w:rFonts w:ascii="Times New Roman" w:hAnsi="Times New Roman"/>
                    </w:rPr>
                    <w:t>/КПП</w:t>
                  </w:r>
                  <w:r w:rsidRPr="000152C0">
                    <w:rPr>
                      <w:rFonts w:ascii="Times New Roman" w:hAnsi="Times New Roman"/>
                    </w:rPr>
                    <w:t xml:space="preserve"> 7021053221</w:t>
                  </w:r>
                  <w:r>
                    <w:rPr>
                      <w:rFonts w:ascii="Times New Roman" w:hAnsi="Times New Roman"/>
                    </w:rPr>
                    <w:t>/</w:t>
                  </w:r>
                  <w:r w:rsidRPr="000152C0">
                    <w:rPr>
                      <w:rFonts w:ascii="Times New Roman" w:hAnsi="Times New Roman"/>
                    </w:rPr>
                    <w:t>701701001</w:t>
                  </w:r>
                </w:p>
                <w:p w:rsidR="00051122" w:rsidRDefault="00051122" w:rsidP="00A462FE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051122" w:rsidRPr="00736AE2" w:rsidRDefault="00051122" w:rsidP="00A462F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u w:val="single"/>
                    </w:rPr>
                    <w:t>о</w:t>
                  </w:r>
                  <w:r w:rsidRPr="009062A1">
                    <w:rPr>
                      <w:rFonts w:ascii="Times New Roman" w:hAnsi="Times New Roman"/>
                      <w:u w:val="single"/>
                    </w:rPr>
                    <w:t>т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 31</w:t>
                  </w:r>
                  <w:r w:rsidRPr="009062A1">
                    <w:rPr>
                      <w:rFonts w:ascii="Times New Roman" w:hAnsi="Times New Roman"/>
                      <w:u w:val="single"/>
                    </w:rPr>
                    <w:t>.</w:t>
                  </w:r>
                  <w:r>
                    <w:rPr>
                      <w:rFonts w:ascii="Times New Roman" w:hAnsi="Times New Roman"/>
                      <w:u w:val="single"/>
                    </w:rPr>
                    <w:t>08</w:t>
                  </w:r>
                  <w:r w:rsidRPr="009062A1">
                    <w:rPr>
                      <w:rFonts w:ascii="Times New Roman" w:hAnsi="Times New Roman"/>
                      <w:u w:val="single"/>
                    </w:rPr>
                    <w:t>.201</w:t>
                  </w:r>
                  <w:r>
                    <w:rPr>
                      <w:rFonts w:ascii="Times New Roman" w:hAnsi="Times New Roman"/>
                      <w:u w:val="single"/>
                    </w:rPr>
                    <w:t>6</w:t>
                  </w:r>
                  <w:r w:rsidRPr="009062A1">
                    <w:rPr>
                      <w:rFonts w:ascii="Times New Roman" w:hAnsi="Times New Roman"/>
                      <w:u w:val="single"/>
                    </w:rPr>
                    <w:t>г.№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480</w:t>
                  </w:r>
                </w:p>
                <w:p w:rsidR="00051122" w:rsidRDefault="00051122" w:rsidP="00A462F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shape>
        </w:pict>
      </w:r>
    </w:p>
    <w:p w:rsidR="00BD292D" w:rsidRPr="00430053" w:rsidRDefault="00BD292D" w:rsidP="00A462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292D" w:rsidRPr="00430053" w:rsidRDefault="00BD292D" w:rsidP="00A462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292D" w:rsidRPr="00430053" w:rsidRDefault="00BD292D" w:rsidP="00A462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292D" w:rsidRPr="00430053" w:rsidRDefault="00BD292D" w:rsidP="00A462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292D" w:rsidRPr="00430053" w:rsidRDefault="004943CB" w:rsidP="00A462FE">
      <w:pPr>
        <w:jc w:val="center"/>
        <w:rPr>
          <w:rFonts w:ascii="Times New Roman" w:hAnsi="Times New Roman"/>
          <w:b/>
          <w:sz w:val="24"/>
          <w:szCs w:val="24"/>
        </w:rPr>
      </w:pPr>
      <w:r w:rsidRPr="004943CB">
        <w:rPr>
          <w:noProof/>
        </w:rPr>
        <w:pict>
          <v:shape id="Поле 1" o:spid="_x0000_s1027" type="#_x0000_t202" style="position:absolute;left:0;text-align:left;margin-left:285.35pt;margin-top:9.5pt;width:217.5pt;height:1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" strokecolor="white">
            <v:stroke dashstyle="1 1" endcap="round"/>
            <v:textbox>
              <w:txbxContent>
                <w:p w:rsidR="00051122" w:rsidRPr="000A5A31" w:rsidRDefault="00051122" w:rsidP="00A462F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51122" w:rsidRPr="00EF5DC0" w:rsidRDefault="00051122" w:rsidP="00A462F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Руководителям ПОО</w:t>
                  </w:r>
                </w:p>
              </w:txbxContent>
            </v:textbox>
          </v:shape>
        </w:pict>
      </w:r>
    </w:p>
    <w:p w:rsidR="00BD292D" w:rsidRPr="00430053" w:rsidRDefault="00BD292D" w:rsidP="00A462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292D" w:rsidRPr="00430053" w:rsidRDefault="00BD292D" w:rsidP="00A462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292D" w:rsidRPr="00430053" w:rsidRDefault="00BD292D" w:rsidP="00A462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292D" w:rsidRPr="00430053" w:rsidRDefault="00BD292D" w:rsidP="00A462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292D" w:rsidRPr="00430053" w:rsidRDefault="00BD292D" w:rsidP="00A462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292D" w:rsidRPr="00430053" w:rsidRDefault="00BD292D" w:rsidP="00A462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292D" w:rsidRPr="00430053" w:rsidRDefault="00BD292D" w:rsidP="00A462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292D" w:rsidRPr="00430053" w:rsidRDefault="00BD292D" w:rsidP="00A462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292D" w:rsidRPr="00F91573" w:rsidRDefault="00BD292D" w:rsidP="00731DB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91573">
        <w:rPr>
          <w:rFonts w:ascii="Times New Roman" w:hAnsi="Times New Roman"/>
          <w:sz w:val="28"/>
          <w:szCs w:val="28"/>
        </w:rPr>
        <w:t>Уважаемый руководитель!</w:t>
      </w:r>
    </w:p>
    <w:p w:rsidR="00BD292D" w:rsidRPr="00F91573" w:rsidRDefault="00BD292D" w:rsidP="00731DB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12DA7" w:rsidRPr="00F91573" w:rsidRDefault="00BD292D" w:rsidP="003C6387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F91573">
        <w:rPr>
          <w:rFonts w:ascii="Times New Roman" w:hAnsi="Times New Roman"/>
          <w:sz w:val="28"/>
          <w:szCs w:val="28"/>
        </w:rPr>
        <w:tab/>
      </w:r>
      <w:r w:rsidR="00B56275" w:rsidRPr="00F91573">
        <w:rPr>
          <w:rFonts w:ascii="Times New Roman" w:hAnsi="Times New Roman"/>
          <w:sz w:val="28"/>
          <w:szCs w:val="28"/>
        </w:rPr>
        <w:t xml:space="preserve">В рамках </w:t>
      </w:r>
      <w:r w:rsidR="0036717E" w:rsidRPr="00F91573">
        <w:rPr>
          <w:rFonts w:ascii="Times New Roman" w:hAnsi="Times New Roman"/>
          <w:sz w:val="28"/>
          <w:szCs w:val="28"/>
        </w:rPr>
        <w:t xml:space="preserve">социальной кампании по популяризации идей энергосбережения и повышения </w:t>
      </w:r>
      <w:proofErr w:type="spellStart"/>
      <w:r w:rsidR="0036717E" w:rsidRPr="00F91573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36717E" w:rsidRPr="00F91573">
        <w:rPr>
          <w:rFonts w:ascii="Times New Roman" w:hAnsi="Times New Roman"/>
          <w:sz w:val="28"/>
          <w:szCs w:val="28"/>
        </w:rPr>
        <w:t xml:space="preserve"> </w:t>
      </w:r>
      <w:r w:rsidR="00B56275" w:rsidRPr="00F91573">
        <w:rPr>
          <w:rFonts w:ascii="Times New Roman" w:hAnsi="Times New Roman"/>
          <w:sz w:val="28"/>
          <w:szCs w:val="28"/>
        </w:rPr>
        <w:t xml:space="preserve">и в соответствии с разработанным </w:t>
      </w:r>
      <w:r w:rsidR="00051122">
        <w:rPr>
          <w:rFonts w:ascii="Times New Roman" w:hAnsi="Times New Roman"/>
          <w:sz w:val="28"/>
          <w:szCs w:val="28"/>
        </w:rPr>
        <w:t xml:space="preserve">ОГБУДПО «Учебно-методическим центром» </w:t>
      </w:r>
      <w:r w:rsidR="00B56275" w:rsidRPr="00F91573">
        <w:rPr>
          <w:rFonts w:ascii="Times New Roman" w:hAnsi="Times New Roman"/>
          <w:sz w:val="28"/>
          <w:szCs w:val="28"/>
        </w:rPr>
        <w:t xml:space="preserve">планом </w:t>
      </w:r>
      <w:r w:rsidR="0036717E" w:rsidRPr="00F91573">
        <w:rPr>
          <w:rFonts w:ascii="Times New Roman" w:hAnsi="Times New Roman"/>
          <w:sz w:val="28"/>
          <w:szCs w:val="28"/>
        </w:rPr>
        <w:t>мероприятий в профессиональных образовательных организациях Томско</w:t>
      </w:r>
      <w:r w:rsidR="00376F1B" w:rsidRPr="00F91573">
        <w:rPr>
          <w:rFonts w:ascii="Times New Roman" w:hAnsi="Times New Roman"/>
          <w:sz w:val="28"/>
          <w:szCs w:val="28"/>
        </w:rPr>
        <w:t>й</w:t>
      </w:r>
      <w:r w:rsidR="0036717E" w:rsidRPr="00F91573">
        <w:rPr>
          <w:rFonts w:ascii="Times New Roman" w:hAnsi="Times New Roman"/>
          <w:sz w:val="28"/>
          <w:szCs w:val="28"/>
        </w:rPr>
        <w:t xml:space="preserve"> области</w:t>
      </w:r>
      <w:r w:rsidR="00F91573" w:rsidRPr="00F91573">
        <w:rPr>
          <w:rFonts w:ascii="Times New Roman" w:hAnsi="Times New Roman"/>
          <w:sz w:val="28"/>
          <w:szCs w:val="28"/>
        </w:rPr>
        <w:t xml:space="preserve"> </w:t>
      </w:r>
      <w:r w:rsidR="003C6387">
        <w:rPr>
          <w:rFonts w:ascii="Times New Roman" w:hAnsi="Times New Roman"/>
          <w:sz w:val="28"/>
          <w:szCs w:val="28"/>
        </w:rPr>
        <w:t>рекомендуем провести</w:t>
      </w:r>
      <w:r w:rsidR="00F91573" w:rsidRPr="00F91573">
        <w:rPr>
          <w:rFonts w:ascii="Times New Roman" w:hAnsi="Times New Roman"/>
          <w:sz w:val="28"/>
          <w:szCs w:val="28"/>
        </w:rPr>
        <w:t xml:space="preserve"> </w:t>
      </w:r>
      <w:r w:rsidR="00B12DA7">
        <w:rPr>
          <w:rFonts w:ascii="Times New Roman" w:hAnsi="Times New Roman"/>
          <w:sz w:val="28"/>
          <w:szCs w:val="28"/>
        </w:rPr>
        <w:t>открытые уроки, тематические классные часы и внеурочные мероприятия</w:t>
      </w:r>
      <w:r w:rsidR="003C6387">
        <w:rPr>
          <w:rFonts w:ascii="Times New Roman" w:hAnsi="Times New Roman"/>
          <w:sz w:val="28"/>
          <w:szCs w:val="28"/>
        </w:rPr>
        <w:t>:</w:t>
      </w:r>
    </w:p>
    <w:p w:rsidR="001B5BA2" w:rsidRDefault="00B12DA7" w:rsidP="001B5BA2">
      <w:pPr>
        <w:pStyle w:val="a4"/>
        <w:numPr>
          <w:ilvl w:val="0"/>
          <w:numId w:val="6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B5BA2">
        <w:rPr>
          <w:rFonts w:ascii="Times New Roman" w:hAnsi="Times New Roman"/>
          <w:sz w:val="28"/>
          <w:szCs w:val="28"/>
        </w:rPr>
        <w:t>ткрытые уроки по тематике энергосбережения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1B5BA2">
        <w:rPr>
          <w:rFonts w:ascii="Times New Roman" w:hAnsi="Times New Roman"/>
          <w:sz w:val="28"/>
          <w:szCs w:val="28"/>
        </w:rPr>
        <w:t xml:space="preserve"> период с 1</w:t>
      </w:r>
      <w:r w:rsidR="00051122">
        <w:rPr>
          <w:rFonts w:ascii="Times New Roman" w:hAnsi="Times New Roman"/>
          <w:sz w:val="28"/>
          <w:szCs w:val="28"/>
        </w:rPr>
        <w:t>2 сентября</w:t>
      </w:r>
      <w:r w:rsidR="00F91573" w:rsidRPr="001B5BA2">
        <w:rPr>
          <w:rFonts w:ascii="Times New Roman" w:hAnsi="Times New Roman"/>
          <w:sz w:val="28"/>
          <w:szCs w:val="28"/>
        </w:rPr>
        <w:t xml:space="preserve"> по </w:t>
      </w:r>
      <w:r w:rsidR="001B5BA2">
        <w:rPr>
          <w:rFonts w:ascii="Times New Roman" w:hAnsi="Times New Roman"/>
          <w:sz w:val="28"/>
          <w:szCs w:val="28"/>
        </w:rPr>
        <w:t>3</w:t>
      </w:r>
      <w:r w:rsidR="00051122">
        <w:rPr>
          <w:rFonts w:ascii="Times New Roman" w:hAnsi="Times New Roman"/>
          <w:sz w:val="28"/>
          <w:szCs w:val="28"/>
        </w:rPr>
        <w:t>1 октября 2016 года.</w:t>
      </w:r>
      <w:r w:rsidR="00F91573" w:rsidRPr="001B5BA2">
        <w:rPr>
          <w:rFonts w:ascii="Times New Roman" w:hAnsi="Times New Roman"/>
          <w:sz w:val="28"/>
          <w:szCs w:val="28"/>
        </w:rPr>
        <w:t xml:space="preserve"> </w:t>
      </w:r>
    </w:p>
    <w:p w:rsidR="001B5BA2" w:rsidRDefault="00B12DA7" w:rsidP="001B5BA2">
      <w:pPr>
        <w:pStyle w:val="a4"/>
        <w:numPr>
          <w:ilvl w:val="0"/>
          <w:numId w:val="6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классные часы и внеурочные мероприятия в</w:t>
      </w:r>
      <w:r w:rsidR="00051122">
        <w:rPr>
          <w:rFonts w:ascii="Times New Roman" w:hAnsi="Times New Roman"/>
          <w:sz w:val="28"/>
          <w:szCs w:val="28"/>
        </w:rPr>
        <w:t xml:space="preserve"> период с 10 октября по 14 ноября 2016 года.</w:t>
      </w:r>
    </w:p>
    <w:p w:rsidR="00BD292D" w:rsidRPr="001B5BA2" w:rsidRDefault="00F91573" w:rsidP="001B5BA2">
      <w:pPr>
        <w:tabs>
          <w:tab w:val="left" w:pos="426"/>
        </w:tabs>
        <w:ind w:firstLine="425"/>
        <w:jc w:val="both"/>
        <w:rPr>
          <w:rFonts w:ascii="Times New Roman" w:hAnsi="Times New Roman"/>
          <w:sz w:val="28"/>
          <w:szCs w:val="28"/>
        </w:rPr>
      </w:pPr>
      <w:r w:rsidRPr="001B5BA2">
        <w:rPr>
          <w:rFonts w:ascii="Times New Roman" w:hAnsi="Times New Roman"/>
          <w:sz w:val="28"/>
          <w:szCs w:val="28"/>
        </w:rPr>
        <w:t xml:space="preserve">Информацию о проведении </w:t>
      </w:r>
      <w:r w:rsidR="00B12DA7">
        <w:rPr>
          <w:rFonts w:ascii="Times New Roman" w:hAnsi="Times New Roman"/>
          <w:sz w:val="28"/>
          <w:szCs w:val="28"/>
        </w:rPr>
        <w:t xml:space="preserve">мероприятий </w:t>
      </w:r>
      <w:r w:rsidRPr="001B5BA2">
        <w:rPr>
          <w:rFonts w:ascii="Times New Roman" w:hAnsi="Times New Roman"/>
          <w:sz w:val="28"/>
          <w:szCs w:val="28"/>
        </w:rPr>
        <w:t xml:space="preserve">просим предоставить до </w:t>
      </w:r>
      <w:r w:rsidR="001B5BA2">
        <w:rPr>
          <w:rFonts w:ascii="Times New Roman" w:hAnsi="Times New Roman"/>
          <w:sz w:val="28"/>
          <w:szCs w:val="28"/>
        </w:rPr>
        <w:t>18</w:t>
      </w:r>
      <w:r w:rsidR="00051122">
        <w:rPr>
          <w:rFonts w:ascii="Times New Roman" w:hAnsi="Times New Roman"/>
          <w:sz w:val="28"/>
          <w:szCs w:val="28"/>
        </w:rPr>
        <w:t xml:space="preserve"> ноября 2016 года</w:t>
      </w:r>
      <w:r w:rsidR="001B5BA2">
        <w:rPr>
          <w:rFonts w:ascii="Times New Roman" w:hAnsi="Times New Roman"/>
          <w:sz w:val="28"/>
          <w:szCs w:val="28"/>
        </w:rPr>
        <w:t xml:space="preserve"> в ОГБУДПО «Учебно-методический центр» по адресу электронной почты </w:t>
      </w:r>
      <w:proofErr w:type="spellStart"/>
      <w:r w:rsidR="001B5BA2">
        <w:rPr>
          <w:rFonts w:ascii="Times New Roman" w:hAnsi="Times New Roman"/>
          <w:sz w:val="28"/>
          <w:szCs w:val="28"/>
          <w:lang w:val="en-US"/>
        </w:rPr>
        <w:t>kivusha</w:t>
      </w:r>
      <w:proofErr w:type="spellEnd"/>
      <w:r w:rsidR="001B5BA2" w:rsidRPr="001B5BA2">
        <w:rPr>
          <w:rFonts w:ascii="Times New Roman" w:hAnsi="Times New Roman"/>
          <w:sz w:val="28"/>
          <w:szCs w:val="28"/>
        </w:rPr>
        <w:t>@</w:t>
      </w:r>
      <w:proofErr w:type="spellStart"/>
      <w:r w:rsidR="001B5BA2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1B5BA2" w:rsidRPr="001B5BA2">
        <w:rPr>
          <w:rFonts w:ascii="Times New Roman" w:hAnsi="Times New Roman"/>
          <w:sz w:val="28"/>
          <w:szCs w:val="28"/>
        </w:rPr>
        <w:t>.</w:t>
      </w:r>
      <w:proofErr w:type="spellStart"/>
      <w:r w:rsidR="001B5BA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B5BA2">
        <w:rPr>
          <w:rFonts w:ascii="Times New Roman" w:hAnsi="Times New Roman"/>
          <w:sz w:val="28"/>
          <w:szCs w:val="28"/>
        </w:rPr>
        <w:t xml:space="preserve"> (форма в Приложени</w:t>
      </w:r>
      <w:r w:rsidR="00B12DA7">
        <w:rPr>
          <w:rFonts w:ascii="Times New Roman" w:hAnsi="Times New Roman"/>
          <w:sz w:val="28"/>
          <w:szCs w:val="28"/>
        </w:rPr>
        <w:t>ях</w:t>
      </w:r>
      <w:r w:rsidR="001B5BA2">
        <w:rPr>
          <w:rFonts w:ascii="Times New Roman" w:hAnsi="Times New Roman"/>
          <w:sz w:val="28"/>
          <w:szCs w:val="28"/>
        </w:rPr>
        <w:t xml:space="preserve"> 1,</w:t>
      </w:r>
      <w:r w:rsidRPr="001B5BA2">
        <w:rPr>
          <w:rFonts w:ascii="Times New Roman" w:hAnsi="Times New Roman"/>
          <w:sz w:val="28"/>
          <w:szCs w:val="28"/>
        </w:rPr>
        <w:t>2).</w:t>
      </w:r>
      <w:r w:rsidR="0036717E" w:rsidRPr="001B5BA2">
        <w:rPr>
          <w:rFonts w:ascii="Times New Roman" w:hAnsi="Times New Roman"/>
          <w:sz w:val="28"/>
          <w:szCs w:val="28"/>
        </w:rPr>
        <w:t xml:space="preserve"> </w:t>
      </w:r>
    </w:p>
    <w:p w:rsidR="00F50FA1" w:rsidRPr="00F91573" w:rsidRDefault="00F50FA1" w:rsidP="00D377D0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D292D" w:rsidRPr="00F91573" w:rsidRDefault="00BD292D" w:rsidP="00A6737A">
      <w:pPr>
        <w:jc w:val="both"/>
        <w:rPr>
          <w:rFonts w:ascii="Times New Roman" w:hAnsi="Times New Roman"/>
          <w:sz w:val="28"/>
          <w:szCs w:val="28"/>
        </w:rPr>
      </w:pPr>
    </w:p>
    <w:p w:rsidR="00BD292D" w:rsidRPr="00F91573" w:rsidRDefault="00BD292D" w:rsidP="00A6737A">
      <w:pPr>
        <w:jc w:val="both"/>
        <w:rPr>
          <w:rFonts w:ascii="Times New Roman" w:hAnsi="Times New Roman"/>
          <w:sz w:val="28"/>
          <w:szCs w:val="28"/>
        </w:rPr>
      </w:pPr>
    </w:p>
    <w:p w:rsidR="00BD292D" w:rsidRPr="00F91573" w:rsidRDefault="00E373F2" w:rsidP="00A6737A">
      <w:pPr>
        <w:jc w:val="both"/>
        <w:rPr>
          <w:rFonts w:ascii="Times New Roman" w:hAnsi="Times New Roman"/>
          <w:sz w:val="28"/>
          <w:szCs w:val="28"/>
        </w:rPr>
      </w:pPr>
      <w:r w:rsidRPr="00F91573">
        <w:rPr>
          <w:rFonts w:ascii="Times New Roman" w:hAnsi="Times New Roman"/>
          <w:sz w:val="28"/>
          <w:szCs w:val="28"/>
        </w:rPr>
        <w:t xml:space="preserve">Директор                    </w:t>
      </w:r>
      <w:r w:rsidR="00BD292D" w:rsidRPr="00F91573">
        <w:rPr>
          <w:rFonts w:ascii="Times New Roman" w:hAnsi="Times New Roman"/>
          <w:sz w:val="28"/>
          <w:szCs w:val="28"/>
        </w:rPr>
        <w:tab/>
      </w:r>
      <w:r w:rsidR="00BD292D" w:rsidRPr="00F91573">
        <w:rPr>
          <w:rFonts w:ascii="Times New Roman" w:hAnsi="Times New Roman"/>
          <w:sz w:val="28"/>
          <w:szCs w:val="28"/>
        </w:rPr>
        <w:tab/>
      </w:r>
      <w:r w:rsidR="00BD292D" w:rsidRPr="00F91573">
        <w:rPr>
          <w:rFonts w:ascii="Times New Roman" w:hAnsi="Times New Roman"/>
          <w:sz w:val="28"/>
          <w:szCs w:val="28"/>
        </w:rPr>
        <w:tab/>
      </w:r>
      <w:r w:rsidR="00BD292D" w:rsidRPr="00F91573">
        <w:rPr>
          <w:rFonts w:ascii="Times New Roman" w:hAnsi="Times New Roman"/>
          <w:sz w:val="28"/>
          <w:szCs w:val="28"/>
        </w:rPr>
        <w:tab/>
      </w:r>
      <w:r w:rsidR="00BD292D" w:rsidRPr="00F91573">
        <w:rPr>
          <w:rFonts w:ascii="Times New Roman" w:hAnsi="Times New Roman"/>
          <w:sz w:val="28"/>
          <w:szCs w:val="28"/>
        </w:rPr>
        <w:tab/>
      </w:r>
      <w:r w:rsidR="00BD292D" w:rsidRPr="00F91573">
        <w:rPr>
          <w:rFonts w:ascii="Times New Roman" w:hAnsi="Times New Roman"/>
          <w:sz w:val="28"/>
          <w:szCs w:val="28"/>
        </w:rPr>
        <w:tab/>
      </w:r>
      <w:r w:rsidR="00BD292D" w:rsidRPr="00F91573">
        <w:rPr>
          <w:rFonts w:ascii="Times New Roman" w:hAnsi="Times New Roman"/>
          <w:sz w:val="28"/>
          <w:szCs w:val="28"/>
        </w:rPr>
        <w:tab/>
      </w:r>
      <w:r w:rsidR="00BD292D" w:rsidRPr="00F91573">
        <w:rPr>
          <w:rFonts w:ascii="Times New Roman" w:hAnsi="Times New Roman"/>
          <w:sz w:val="28"/>
          <w:szCs w:val="28"/>
        </w:rPr>
        <w:tab/>
        <w:t>Н.В.Шараева</w:t>
      </w:r>
    </w:p>
    <w:p w:rsidR="00BD292D" w:rsidRPr="00D377D0" w:rsidRDefault="00BD292D" w:rsidP="00A6737A">
      <w:pPr>
        <w:jc w:val="both"/>
        <w:rPr>
          <w:rFonts w:ascii="Times New Roman" w:hAnsi="Times New Roman"/>
          <w:sz w:val="26"/>
          <w:szCs w:val="26"/>
        </w:rPr>
      </w:pPr>
    </w:p>
    <w:p w:rsidR="00BD292D" w:rsidRPr="00D377D0" w:rsidRDefault="00BD292D" w:rsidP="00A6737A">
      <w:pPr>
        <w:jc w:val="both"/>
        <w:rPr>
          <w:rFonts w:ascii="Times New Roman" w:hAnsi="Times New Roman"/>
          <w:sz w:val="26"/>
          <w:szCs w:val="26"/>
        </w:rPr>
      </w:pPr>
    </w:p>
    <w:p w:rsidR="00BD292D" w:rsidRPr="00F91573" w:rsidRDefault="00376F1B" w:rsidP="00A6737A">
      <w:pPr>
        <w:jc w:val="both"/>
        <w:rPr>
          <w:rFonts w:ascii="Times New Roman" w:hAnsi="Times New Roman"/>
          <w:sz w:val="24"/>
          <w:szCs w:val="24"/>
        </w:rPr>
      </w:pPr>
      <w:r w:rsidRPr="00F91573">
        <w:rPr>
          <w:rFonts w:ascii="Times New Roman" w:hAnsi="Times New Roman"/>
          <w:sz w:val="24"/>
          <w:szCs w:val="24"/>
        </w:rPr>
        <w:t>Фёдорова А</w:t>
      </w:r>
      <w:r w:rsidR="00D377D0" w:rsidRPr="00F91573">
        <w:rPr>
          <w:rFonts w:ascii="Times New Roman" w:hAnsi="Times New Roman"/>
          <w:sz w:val="24"/>
          <w:szCs w:val="24"/>
        </w:rPr>
        <w:t>.А.</w:t>
      </w:r>
    </w:p>
    <w:p w:rsidR="00BD292D" w:rsidRPr="00F91573" w:rsidRDefault="00F50FA1" w:rsidP="00A6737A">
      <w:pPr>
        <w:jc w:val="both"/>
        <w:rPr>
          <w:rFonts w:ascii="Times New Roman" w:hAnsi="Times New Roman"/>
          <w:sz w:val="24"/>
          <w:szCs w:val="24"/>
        </w:rPr>
      </w:pPr>
      <w:r w:rsidRPr="00F915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(382-2) </w:t>
      </w:r>
      <w:r w:rsidR="00E373F2" w:rsidRPr="00F91573">
        <w:rPr>
          <w:rFonts w:ascii="Times New Roman" w:hAnsi="Times New Roman"/>
          <w:sz w:val="24"/>
          <w:szCs w:val="24"/>
        </w:rPr>
        <w:t>416</w:t>
      </w:r>
      <w:r w:rsidR="001B19BD" w:rsidRPr="00F91573">
        <w:rPr>
          <w:rFonts w:ascii="Times New Roman" w:hAnsi="Times New Roman"/>
          <w:sz w:val="24"/>
          <w:szCs w:val="24"/>
        </w:rPr>
        <w:t> </w:t>
      </w:r>
      <w:r w:rsidR="00E373F2" w:rsidRPr="00F91573">
        <w:rPr>
          <w:rFonts w:ascii="Times New Roman" w:hAnsi="Times New Roman"/>
          <w:sz w:val="24"/>
          <w:szCs w:val="24"/>
        </w:rPr>
        <w:t>506</w:t>
      </w:r>
      <w:bookmarkStart w:id="0" w:name="_GoBack"/>
      <w:bookmarkEnd w:id="0"/>
    </w:p>
    <w:p w:rsidR="00494C3F" w:rsidRDefault="00494C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91573" w:rsidRPr="00F91573" w:rsidRDefault="00494C3F" w:rsidP="00494C3F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F91573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 w:rsidRPr="00F91573">
        <w:rPr>
          <w:rFonts w:ascii="Times New Roman" w:hAnsi="Times New Roman"/>
          <w:sz w:val="28"/>
          <w:szCs w:val="28"/>
        </w:rPr>
        <w:t>1</w:t>
      </w:r>
      <w:proofErr w:type="gramEnd"/>
    </w:p>
    <w:p w:rsidR="00B12DA7" w:rsidRDefault="00B12DA7" w:rsidP="006C5882">
      <w:pPr>
        <w:tabs>
          <w:tab w:val="left" w:pos="3946"/>
        </w:tabs>
        <w:jc w:val="center"/>
        <w:rPr>
          <w:rFonts w:ascii="Times New Roman" w:hAnsi="Times New Roman"/>
          <w:sz w:val="28"/>
          <w:szCs w:val="28"/>
        </w:rPr>
      </w:pPr>
    </w:p>
    <w:p w:rsidR="00F91573" w:rsidRPr="006C5882" w:rsidRDefault="006C5882" w:rsidP="006C5882">
      <w:pPr>
        <w:tabs>
          <w:tab w:val="left" w:pos="394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</w:t>
      </w:r>
      <w:r w:rsidR="00B12DA7">
        <w:rPr>
          <w:rFonts w:ascii="Times New Roman" w:hAnsi="Times New Roman"/>
          <w:sz w:val="28"/>
          <w:szCs w:val="28"/>
        </w:rPr>
        <w:t>открытых уроках</w:t>
      </w:r>
    </w:p>
    <w:p w:rsidR="00F91573" w:rsidRPr="00F91573" w:rsidRDefault="00F91573" w:rsidP="006C5882">
      <w:pPr>
        <w:jc w:val="center"/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71"/>
        <w:gridCol w:w="1650"/>
        <w:gridCol w:w="1389"/>
        <w:gridCol w:w="1410"/>
        <w:gridCol w:w="2055"/>
        <w:gridCol w:w="2412"/>
      </w:tblGrid>
      <w:tr w:rsidR="00051122" w:rsidRPr="00D06110" w:rsidTr="006C5882">
        <w:tc>
          <w:tcPr>
            <w:tcW w:w="914" w:type="dxa"/>
          </w:tcPr>
          <w:p w:rsidR="00051122" w:rsidRPr="00D06110" w:rsidRDefault="00051122" w:rsidP="006C58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6110">
              <w:rPr>
                <w:rFonts w:ascii="Times New Roman" w:hAnsi="Times New Roman"/>
                <w:b/>
                <w:sz w:val="24"/>
                <w:szCs w:val="24"/>
              </w:rPr>
              <w:t>Наимено</w:t>
            </w:r>
            <w:proofErr w:type="spellEnd"/>
            <w:r w:rsidRPr="00D061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51122" w:rsidRPr="00D06110" w:rsidRDefault="00051122" w:rsidP="006C58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6110">
              <w:rPr>
                <w:rFonts w:ascii="Times New Roman" w:hAnsi="Times New Roman"/>
                <w:b/>
                <w:sz w:val="24"/>
                <w:szCs w:val="24"/>
              </w:rPr>
              <w:t>вание</w:t>
            </w:r>
            <w:proofErr w:type="spellEnd"/>
          </w:p>
          <w:p w:rsidR="006C5882" w:rsidRPr="00D06110" w:rsidRDefault="006C5882" w:rsidP="006C58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0">
              <w:rPr>
                <w:rFonts w:ascii="Times New Roman" w:hAnsi="Times New Roman"/>
                <w:b/>
                <w:sz w:val="24"/>
                <w:szCs w:val="24"/>
              </w:rPr>
              <w:t>ПОО</w:t>
            </w:r>
          </w:p>
        </w:tc>
        <w:tc>
          <w:tcPr>
            <w:tcW w:w="1746" w:type="dxa"/>
          </w:tcPr>
          <w:p w:rsidR="006C5882" w:rsidRPr="00D06110" w:rsidRDefault="006C5882" w:rsidP="006C58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</w:tcPr>
          <w:p w:rsidR="006C5882" w:rsidRPr="00D06110" w:rsidRDefault="00051122" w:rsidP="00D061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0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 w:rsidR="00D06110" w:rsidRPr="00D06110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B12DA7" w:rsidRPr="00D06110">
              <w:rPr>
                <w:rFonts w:ascii="Times New Roman" w:hAnsi="Times New Roman"/>
                <w:b/>
                <w:sz w:val="24"/>
                <w:szCs w:val="24"/>
              </w:rPr>
              <w:t xml:space="preserve"> открытых</w:t>
            </w:r>
            <w:r w:rsidR="006C5882" w:rsidRPr="00D06110">
              <w:rPr>
                <w:rFonts w:ascii="Times New Roman" w:hAnsi="Times New Roman"/>
                <w:b/>
                <w:sz w:val="24"/>
                <w:szCs w:val="24"/>
              </w:rPr>
              <w:t xml:space="preserve"> уроков</w:t>
            </w:r>
          </w:p>
        </w:tc>
        <w:tc>
          <w:tcPr>
            <w:tcW w:w="1474" w:type="dxa"/>
          </w:tcPr>
          <w:p w:rsidR="006C5882" w:rsidRPr="00D06110" w:rsidRDefault="006C5882" w:rsidP="006C58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0">
              <w:rPr>
                <w:rFonts w:ascii="Times New Roman" w:hAnsi="Times New Roman"/>
                <w:b/>
                <w:sz w:val="24"/>
                <w:szCs w:val="24"/>
              </w:rPr>
              <w:t>Кол-во студентов</w:t>
            </w:r>
          </w:p>
        </w:tc>
        <w:tc>
          <w:tcPr>
            <w:tcW w:w="2171" w:type="dxa"/>
          </w:tcPr>
          <w:p w:rsidR="006C5882" w:rsidRPr="00D06110" w:rsidRDefault="006C5882" w:rsidP="006C58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0">
              <w:rPr>
                <w:rFonts w:ascii="Times New Roman" w:hAnsi="Times New Roman"/>
                <w:b/>
                <w:sz w:val="24"/>
                <w:szCs w:val="24"/>
              </w:rPr>
              <w:t>Наиме</w:t>
            </w:r>
            <w:r w:rsidR="00051122" w:rsidRPr="00D06110">
              <w:rPr>
                <w:rFonts w:ascii="Times New Roman" w:hAnsi="Times New Roman"/>
                <w:b/>
                <w:sz w:val="24"/>
                <w:szCs w:val="24"/>
              </w:rPr>
              <w:t>нование профессии, специальности</w:t>
            </w:r>
          </w:p>
        </w:tc>
        <w:tc>
          <w:tcPr>
            <w:tcW w:w="2465" w:type="dxa"/>
          </w:tcPr>
          <w:p w:rsidR="00051122" w:rsidRPr="00D06110" w:rsidRDefault="00051122" w:rsidP="006C58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6C5882" w:rsidRPr="00D06110" w:rsidRDefault="00051122" w:rsidP="00D061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0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r w:rsidR="006C5882" w:rsidRPr="00D06110">
              <w:rPr>
                <w:rFonts w:ascii="Times New Roman" w:hAnsi="Times New Roman"/>
                <w:b/>
                <w:sz w:val="24"/>
                <w:szCs w:val="24"/>
              </w:rPr>
              <w:t xml:space="preserve"> дисциплины</w:t>
            </w:r>
            <w:r w:rsidRPr="00D06110">
              <w:rPr>
                <w:rFonts w:ascii="Times New Roman" w:hAnsi="Times New Roman"/>
                <w:b/>
                <w:sz w:val="24"/>
                <w:szCs w:val="24"/>
              </w:rPr>
              <w:t>, проф</w:t>
            </w:r>
            <w:r w:rsidR="00D06110" w:rsidRPr="00D06110">
              <w:rPr>
                <w:rFonts w:ascii="Times New Roman" w:hAnsi="Times New Roman"/>
                <w:b/>
                <w:sz w:val="24"/>
                <w:szCs w:val="24"/>
              </w:rPr>
              <w:t xml:space="preserve">ессиональных </w:t>
            </w:r>
            <w:r w:rsidRPr="00D06110">
              <w:rPr>
                <w:rFonts w:ascii="Times New Roman" w:hAnsi="Times New Roman"/>
                <w:b/>
                <w:sz w:val="24"/>
                <w:szCs w:val="24"/>
              </w:rPr>
              <w:t>модулей</w:t>
            </w:r>
          </w:p>
        </w:tc>
      </w:tr>
      <w:tr w:rsidR="00051122" w:rsidRPr="005E1BC1" w:rsidTr="006C5882">
        <w:tc>
          <w:tcPr>
            <w:tcW w:w="914" w:type="dxa"/>
          </w:tcPr>
          <w:p w:rsidR="006C5882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882" w:rsidRPr="005E1BC1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6C5882" w:rsidRPr="005E1BC1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C5882" w:rsidRPr="005E1BC1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6C5882" w:rsidRPr="005E1BC1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6C5882" w:rsidRPr="005E1BC1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C5882" w:rsidRPr="005E1BC1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122" w:rsidRPr="005E1BC1" w:rsidTr="006C5882">
        <w:tc>
          <w:tcPr>
            <w:tcW w:w="914" w:type="dxa"/>
          </w:tcPr>
          <w:p w:rsidR="006C5882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882" w:rsidRPr="005E1BC1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6C5882" w:rsidRPr="005E1BC1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C5882" w:rsidRPr="005E1BC1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6C5882" w:rsidRPr="005E1BC1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6C5882" w:rsidRPr="005E1BC1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C5882" w:rsidRPr="005E1BC1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122" w:rsidRPr="005E1BC1" w:rsidTr="006C5882">
        <w:tc>
          <w:tcPr>
            <w:tcW w:w="914" w:type="dxa"/>
          </w:tcPr>
          <w:p w:rsidR="006C5882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882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6C5882" w:rsidRPr="005E1BC1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C5882" w:rsidRPr="005E1BC1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6C5882" w:rsidRPr="005E1BC1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6C5882" w:rsidRPr="005E1BC1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C5882" w:rsidRPr="005E1BC1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122" w:rsidRPr="005E1BC1" w:rsidTr="006C5882">
        <w:tc>
          <w:tcPr>
            <w:tcW w:w="914" w:type="dxa"/>
          </w:tcPr>
          <w:p w:rsidR="006C5882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882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6C5882" w:rsidRPr="005E1BC1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C5882" w:rsidRPr="005E1BC1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6C5882" w:rsidRPr="005E1BC1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6C5882" w:rsidRPr="005E1BC1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C5882" w:rsidRPr="005E1BC1" w:rsidRDefault="006C5882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1573" w:rsidRDefault="00F91573" w:rsidP="00F91573">
      <w:pPr>
        <w:tabs>
          <w:tab w:val="left" w:pos="149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91573" w:rsidRDefault="00F915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91573" w:rsidRDefault="00F91573" w:rsidP="00F91573">
      <w:pPr>
        <w:tabs>
          <w:tab w:val="left" w:pos="1496"/>
        </w:tabs>
        <w:jc w:val="right"/>
        <w:rPr>
          <w:rFonts w:ascii="Times New Roman" w:hAnsi="Times New Roman"/>
          <w:sz w:val="28"/>
          <w:szCs w:val="28"/>
        </w:rPr>
      </w:pPr>
      <w:r w:rsidRPr="00F91573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12DA7" w:rsidRDefault="00B12DA7" w:rsidP="00B12DA7">
      <w:pPr>
        <w:tabs>
          <w:tab w:val="left" w:pos="1496"/>
        </w:tabs>
        <w:jc w:val="center"/>
        <w:rPr>
          <w:rFonts w:ascii="Times New Roman" w:hAnsi="Times New Roman"/>
          <w:sz w:val="28"/>
          <w:szCs w:val="28"/>
        </w:rPr>
      </w:pPr>
    </w:p>
    <w:p w:rsidR="00B12DA7" w:rsidRPr="00F91573" w:rsidRDefault="00B12DA7" w:rsidP="00B12DA7">
      <w:pPr>
        <w:tabs>
          <w:tab w:val="left" w:pos="149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тематических классных часах, внеурочных мероприятиях</w:t>
      </w: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14" w:type="dxa"/>
        <w:tblLook w:val="04A0"/>
      </w:tblPr>
      <w:tblGrid>
        <w:gridCol w:w="1822"/>
        <w:gridCol w:w="1654"/>
        <w:gridCol w:w="2369"/>
        <w:gridCol w:w="1616"/>
        <w:gridCol w:w="2853"/>
      </w:tblGrid>
      <w:tr w:rsidR="00D06110" w:rsidRPr="00D06110" w:rsidTr="00D06110">
        <w:tc>
          <w:tcPr>
            <w:tcW w:w="1242" w:type="dxa"/>
          </w:tcPr>
          <w:p w:rsidR="00D06110" w:rsidRPr="00D06110" w:rsidRDefault="00D06110" w:rsidP="00D061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D06110">
              <w:rPr>
                <w:rFonts w:ascii="Times New Roman" w:hAnsi="Times New Roman"/>
                <w:b/>
                <w:sz w:val="24"/>
                <w:szCs w:val="24"/>
              </w:rPr>
              <w:t>ПОО</w:t>
            </w:r>
          </w:p>
        </w:tc>
        <w:tc>
          <w:tcPr>
            <w:tcW w:w="1701" w:type="dxa"/>
          </w:tcPr>
          <w:p w:rsidR="00D06110" w:rsidRPr="00D06110" w:rsidRDefault="00D06110" w:rsidP="006C58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</w:tcPr>
          <w:p w:rsidR="00D06110" w:rsidRPr="00D06110" w:rsidRDefault="00D06110" w:rsidP="00D061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Темы </w:t>
            </w:r>
            <w:r w:rsidRPr="00D06110">
              <w:rPr>
                <w:rFonts w:ascii="Times New Roman" w:hAnsi="Times New Roman"/>
                <w:b/>
                <w:sz w:val="24"/>
                <w:szCs w:val="24"/>
              </w:rPr>
              <w:t>классных часов, внеурочных мероприятий</w:t>
            </w:r>
          </w:p>
        </w:tc>
        <w:tc>
          <w:tcPr>
            <w:tcW w:w="1701" w:type="dxa"/>
          </w:tcPr>
          <w:p w:rsidR="00D06110" w:rsidRPr="00D06110" w:rsidRDefault="00D06110" w:rsidP="006C58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0">
              <w:rPr>
                <w:rFonts w:ascii="Times New Roman" w:hAnsi="Times New Roman"/>
                <w:b/>
                <w:sz w:val="24"/>
                <w:szCs w:val="24"/>
              </w:rPr>
              <w:t>Кол-во студентов</w:t>
            </w:r>
          </w:p>
        </w:tc>
        <w:tc>
          <w:tcPr>
            <w:tcW w:w="3118" w:type="dxa"/>
          </w:tcPr>
          <w:p w:rsidR="00D06110" w:rsidRPr="00D06110" w:rsidRDefault="00D06110" w:rsidP="006C58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110">
              <w:rPr>
                <w:rFonts w:ascii="Times New Roman" w:hAnsi="Times New Roman"/>
                <w:b/>
                <w:sz w:val="24"/>
                <w:szCs w:val="24"/>
              </w:rPr>
              <w:t>Наиме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нование профессии, специальности</w:t>
            </w:r>
          </w:p>
        </w:tc>
      </w:tr>
      <w:tr w:rsidR="00D06110" w:rsidRPr="005E1BC1" w:rsidTr="00D06110">
        <w:tc>
          <w:tcPr>
            <w:tcW w:w="1242" w:type="dxa"/>
          </w:tcPr>
          <w:p w:rsidR="00D06110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6110" w:rsidRPr="005E1BC1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6110" w:rsidRPr="005E1BC1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06110" w:rsidRPr="005E1BC1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6110" w:rsidRPr="005E1BC1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06110" w:rsidRPr="005E1BC1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110" w:rsidRPr="005E1BC1" w:rsidTr="00D06110">
        <w:tc>
          <w:tcPr>
            <w:tcW w:w="1242" w:type="dxa"/>
          </w:tcPr>
          <w:p w:rsidR="00D06110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6110" w:rsidRPr="005E1BC1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6110" w:rsidRPr="005E1BC1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06110" w:rsidRPr="005E1BC1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6110" w:rsidRPr="005E1BC1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06110" w:rsidRPr="005E1BC1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110" w:rsidRPr="005E1BC1" w:rsidTr="00D06110">
        <w:tc>
          <w:tcPr>
            <w:tcW w:w="1242" w:type="dxa"/>
          </w:tcPr>
          <w:p w:rsidR="00D06110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6110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6110" w:rsidRPr="005E1BC1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06110" w:rsidRPr="005E1BC1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6110" w:rsidRPr="005E1BC1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06110" w:rsidRPr="005E1BC1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110" w:rsidRPr="005E1BC1" w:rsidTr="00D06110">
        <w:tc>
          <w:tcPr>
            <w:tcW w:w="1242" w:type="dxa"/>
          </w:tcPr>
          <w:p w:rsidR="00D06110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6110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6110" w:rsidRPr="005E1BC1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06110" w:rsidRPr="005E1BC1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6110" w:rsidRPr="005E1BC1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06110" w:rsidRPr="005E1BC1" w:rsidRDefault="00D06110" w:rsidP="006C5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F91573" w:rsidRPr="00F91573" w:rsidRDefault="00F91573" w:rsidP="00F91573">
      <w:pPr>
        <w:rPr>
          <w:rFonts w:ascii="Times New Roman" w:hAnsi="Times New Roman"/>
          <w:sz w:val="24"/>
          <w:szCs w:val="24"/>
        </w:rPr>
      </w:pPr>
    </w:p>
    <w:p w:rsidR="00BD292D" w:rsidRPr="00F91573" w:rsidRDefault="00BD292D" w:rsidP="00F91573">
      <w:pPr>
        <w:rPr>
          <w:rFonts w:ascii="Times New Roman" w:hAnsi="Times New Roman"/>
          <w:sz w:val="24"/>
          <w:szCs w:val="24"/>
        </w:rPr>
      </w:pPr>
    </w:p>
    <w:sectPr w:rsidR="00BD292D" w:rsidRPr="00F91573" w:rsidSect="001B19BD">
      <w:endnotePr>
        <w:numFmt w:val="decimal"/>
        <w:numStart w:val="0"/>
      </w:endnotePr>
      <w:pgSz w:w="12240" w:h="15840" w:code="1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092B"/>
    <w:multiLevelType w:val="hybridMultilevel"/>
    <w:tmpl w:val="F98AB9E0"/>
    <w:lvl w:ilvl="0" w:tplc="5366D9A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EA21DBB"/>
    <w:multiLevelType w:val="hybridMultilevel"/>
    <w:tmpl w:val="0C8490AA"/>
    <w:lvl w:ilvl="0" w:tplc="5246CE3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D354226"/>
    <w:multiLevelType w:val="hybridMultilevel"/>
    <w:tmpl w:val="B80085A8"/>
    <w:lvl w:ilvl="0" w:tplc="F622FB9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F42F2"/>
    <w:multiLevelType w:val="hybridMultilevel"/>
    <w:tmpl w:val="04FED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BE27C2"/>
    <w:multiLevelType w:val="hybridMultilevel"/>
    <w:tmpl w:val="C122B5D8"/>
    <w:lvl w:ilvl="0" w:tplc="0EFA079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2B255A7"/>
    <w:multiLevelType w:val="hybridMultilevel"/>
    <w:tmpl w:val="6AE2B6BC"/>
    <w:lvl w:ilvl="0" w:tplc="F622FB9A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endnotePr>
    <w:numFmt w:val="decimal"/>
    <w:numStart w:val="0"/>
  </w:endnotePr>
  <w:compat/>
  <w:rsids>
    <w:rsidRoot w:val="00A462FE"/>
    <w:rsid w:val="000152C0"/>
    <w:rsid w:val="000303E7"/>
    <w:rsid w:val="0003591F"/>
    <w:rsid w:val="00040AD8"/>
    <w:rsid w:val="00051122"/>
    <w:rsid w:val="000A5A31"/>
    <w:rsid w:val="000F1862"/>
    <w:rsid w:val="001B19BD"/>
    <w:rsid w:val="001B5BA2"/>
    <w:rsid w:val="00225246"/>
    <w:rsid w:val="002A275F"/>
    <w:rsid w:val="002F286E"/>
    <w:rsid w:val="00305569"/>
    <w:rsid w:val="00330E0D"/>
    <w:rsid w:val="0036717E"/>
    <w:rsid w:val="00376012"/>
    <w:rsid w:val="00376679"/>
    <w:rsid w:val="00376F1B"/>
    <w:rsid w:val="003C6387"/>
    <w:rsid w:val="003D66CE"/>
    <w:rsid w:val="003E07B8"/>
    <w:rsid w:val="00430053"/>
    <w:rsid w:val="004943CB"/>
    <w:rsid w:val="00494C3F"/>
    <w:rsid w:val="004B0072"/>
    <w:rsid w:val="0056287A"/>
    <w:rsid w:val="0058078F"/>
    <w:rsid w:val="005D12CA"/>
    <w:rsid w:val="005E1BC1"/>
    <w:rsid w:val="0063328E"/>
    <w:rsid w:val="006614D7"/>
    <w:rsid w:val="006C5882"/>
    <w:rsid w:val="006D2BB2"/>
    <w:rsid w:val="00731DB2"/>
    <w:rsid w:val="00736AE2"/>
    <w:rsid w:val="00741D8E"/>
    <w:rsid w:val="007E3033"/>
    <w:rsid w:val="008A6F07"/>
    <w:rsid w:val="008D4698"/>
    <w:rsid w:val="008E7CF0"/>
    <w:rsid w:val="008F55FB"/>
    <w:rsid w:val="009062A1"/>
    <w:rsid w:val="0093246C"/>
    <w:rsid w:val="009643CC"/>
    <w:rsid w:val="00981F24"/>
    <w:rsid w:val="009C163A"/>
    <w:rsid w:val="009E7556"/>
    <w:rsid w:val="00A32EC5"/>
    <w:rsid w:val="00A462FE"/>
    <w:rsid w:val="00A6737A"/>
    <w:rsid w:val="00A76930"/>
    <w:rsid w:val="00AC7F61"/>
    <w:rsid w:val="00B12DA7"/>
    <w:rsid w:val="00B56275"/>
    <w:rsid w:val="00B92DE6"/>
    <w:rsid w:val="00BA368F"/>
    <w:rsid w:val="00BD292D"/>
    <w:rsid w:val="00BE14B9"/>
    <w:rsid w:val="00C04844"/>
    <w:rsid w:val="00CE0417"/>
    <w:rsid w:val="00D06110"/>
    <w:rsid w:val="00D109B6"/>
    <w:rsid w:val="00D36157"/>
    <w:rsid w:val="00D377D0"/>
    <w:rsid w:val="00DD4F3B"/>
    <w:rsid w:val="00E34FDE"/>
    <w:rsid w:val="00E36D29"/>
    <w:rsid w:val="00E373F2"/>
    <w:rsid w:val="00E515A5"/>
    <w:rsid w:val="00E5770D"/>
    <w:rsid w:val="00E85B1D"/>
    <w:rsid w:val="00EA596C"/>
    <w:rsid w:val="00EF5DC0"/>
    <w:rsid w:val="00F50FA1"/>
    <w:rsid w:val="00F54531"/>
    <w:rsid w:val="00F91573"/>
    <w:rsid w:val="00FA7721"/>
    <w:rsid w:val="00FD0D90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FE"/>
    <w:rPr>
      <w:rFonts w:ascii="MS Sans Serif" w:eastAsia="Times New Roman" w:hAnsi="MS Sans Seri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62F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A77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FA77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99"/>
    <w:rsid w:val="00FA7721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E373F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0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0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FE"/>
    <w:rPr>
      <w:rFonts w:ascii="MS Sans Serif" w:eastAsia="Times New Roman" w:hAnsi="MS Sans Seri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62F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A77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FA77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99"/>
    <w:rsid w:val="00FA7721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E373F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0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0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cdo@dpo.tomsk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3A53-F06A-4E06-A36A-B308E206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Администратор</cp:lastModifiedBy>
  <cp:revision>2</cp:revision>
  <cp:lastPrinted>2016-08-31T05:04:00Z</cp:lastPrinted>
  <dcterms:created xsi:type="dcterms:W3CDTF">2016-08-31T05:13:00Z</dcterms:created>
  <dcterms:modified xsi:type="dcterms:W3CDTF">2016-08-31T05:13:00Z</dcterms:modified>
</cp:coreProperties>
</file>