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CE" w:rsidRPr="00430053" w:rsidRDefault="003A4ECE" w:rsidP="003A4ECE">
      <w:pPr>
        <w:rPr>
          <w:b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742E5" wp14:editId="2E2DEC29">
                <wp:simplePos x="0" y="0"/>
                <wp:positionH relativeFrom="column">
                  <wp:posOffset>-432435</wp:posOffset>
                </wp:positionH>
                <wp:positionV relativeFrom="paragraph">
                  <wp:posOffset>-396240</wp:posOffset>
                </wp:positionV>
                <wp:extent cx="3162300" cy="2724150"/>
                <wp:effectExtent l="0" t="0" r="0" b="0"/>
                <wp:wrapNone/>
                <wp:docPr id="1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ECE" w:rsidRDefault="003A4ECE" w:rsidP="003A4EC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152C0">
                              <w:rPr>
                                <w:b/>
                              </w:rPr>
                              <w:t xml:space="preserve">ОБЛАСТНОЕ ГОСУДАРСТВЕННОЕ БЮДЖЕТНОЕ УЧРЕЖДЕНИЕ </w:t>
                            </w:r>
                          </w:p>
                          <w:p w:rsidR="003A4ECE" w:rsidRPr="000152C0" w:rsidRDefault="003A4ECE" w:rsidP="003A4EC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152C0">
                              <w:rPr>
                                <w:b/>
                              </w:rPr>
                              <w:t>ДОПОЛНИТЕЛЬНОГО ПРОФЕССИОНАЛЬНОГО ОБРАЗОВАНИЯ</w:t>
                            </w:r>
                          </w:p>
                          <w:p w:rsidR="003A4ECE" w:rsidRPr="000152C0" w:rsidRDefault="003A4ECE" w:rsidP="003A4EC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«УЧЕБНО-</w:t>
                            </w:r>
                            <w:r w:rsidRPr="000152C0">
                              <w:rPr>
                                <w:b/>
                              </w:rPr>
                              <w:t>МЕТОДИЧЕСКИЙ ЦЕНТР»</w:t>
                            </w:r>
                          </w:p>
                          <w:p w:rsidR="003A4ECE" w:rsidRDefault="003A4ECE" w:rsidP="003A4EC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(ОГБУ</w:t>
                            </w:r>
                            <w:r w:rsidRPr="000152C0">
                              <w:rPr>
                                <w:b/>
                              </w:rPr>
                              <w:t>Д</w:t>
                            </w:r>
                            <w:r>
                              <w:rPr>
                                <w:b/>
                              </w:rPr>
                              <w:t>ПО «УМЦ»</w:t>
                            </w:r>
                            <w:r w:rsidRPr="000152C0">
                              <w:rPr>
                                <w:b/>
                              </w:rPr>
                              <w:t>)</w:t>
                            </w:r>
                          </w:p>
                          <w:p w:rsidR="003A4ECE" w:rsidRDefault="003A4ECE" w:rsidP="003A4E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A4ECE" w:rsidRPr="000152C0" w:rsidRDefault="003A4ECE" w:rsidP="003A4ECE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634034, г"/>
                              </w:smartTagPr>
                              <w:r w:rsidRPr="000152C0">
                                <w:t>634034, г</w:t>
                              </w:r>
                            </w:smartTag>
                            <w:r w:rsidRPr="000152C0">
                              <w:t>. Томск,</w:t>
                            </w:r>
                            <w:r>
                              <w:t xml:space="preserve"> </w:t>
                            </w:r>
                            <w:r w:rsidRPr="000152C0">
                              <w:t xml:space="preserve">ул. </w:t>
                            </w:r>
                            <w:proofErr w:type="gramStart"/>
                            <w:r w:rsidRPr="000152C0">
                              <w:t>Учебная</w:t>
                            </w:r>
                            <w:proofErr w:type="gramEnd"/>
                            <w:r w:rsidRPr="000152C0">
                              <w:t>, 37</w:t>
                            </w:r>
                          </w:p>
                          <w:p w:rsidR="003A4ECE" w:rsidRPr="000152C0" w:rsidRDefault="003A4ECE" w:rsidP="003A4ECE">
                            <w:pPr>
                              <w:jc w:val="center"/>
                            </w:pPr>
                            <w:r w:rsidRPr="000152C0">
                              <w:t>тел.:  20-41-03</w:t>
                            </w:r>
                          </w:p>
                          <w:p w:rsidR="003A4ECE" w:rsidRPr="00836010" w:rsidRDefault="003A4ECE" w:rsidP="003A4ECE">
                            <w:pPr>
                              <w:jc w:val="center"/>
                              <w:rPr>
                                <w:rStyle w:val="a5"/>
                                <w:lang w:val="en-US"/>
                              </w:rPr>
                            </w:pPr>
                            <w:proofErr w:type="gramStart"/>
                            <w:r w:rsidRPr="000152C0">
                              <w:t>Е</w:t>
                            </w:r>
                            <w:proofErr w:type="gramEnd"/>
                            <w:r w:rsidRPr="00836010">
                              <w:rPr>
                                <w:lang w:val="en-US"/>
                              </w:rPr>
                              <w:t>-</w:t>
                            </w:r>
                            <w:r w:rsidRPr="000152C0">
                              <w:rPr>
                                <w:lang w:val="en-US"/>
                              </w:rPr>
                              <w:t>mail</w:t>
                            </w:r>
                            <w:r w:rsidRPr="00836010">
                              <w:rPr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0152C0">
                                <w:rPr>
                                  <w:rStyle w:val="a5"/>
                                  <w:lang w:val="en-US"/>
                                </w:rPr>
                                <w:t>umcdo</w:t>
                              </w:r>
                              <w:r w:rsidRPr="00836010">
                                <w:rPr>
                                  <w:rStyle w:val="a5"/>
                                  <w:lang w:val="en-US"/>
                                </w:rPr>
                                <w:t>@</w:t>
                              </w:r>
                              <w:r w:rsidRPr="000152C0">
                                <w:rPr>
                                  <w:rStyle w:val="a5"/>
                                  <w:lang w:val="en-US"/>
                                </w:rPr>
                                <w:t>dpo</w:t>
                              </w:r>
                              <w:r w:rsidRPr="00836010">
                                <w:rPr>
                                  <w:rStyle w:val="a5"/>
                                  <w:lang w:val="en-US"/>
                                </w:rPr>
                                <w:t>.</w:t>
                              </w:r>
                              <w:r w:rsidRPr="000152C0">
                                <w:rPr>
                                  <w:rStyle w:val="a5"/>
                                  <w:lang w:val="en-US"/>
                                </w:rPr>
                                <w:t>tomsk</w:t>
                              </w:r>
                              <w:r w:rsidRPr="00836010">
                                <w:rPr>
                                  <w:rStyle w:val="a5"/>
                                  <w:lang w:val="en-US"/>
                                </w:rPr>
                                <w:t>.</w:t>
                              </w:r>
                              <w:r w:rsidRPr="000152C0">
                                <w:rPr>
                                  <w:rStyle w:val="a5"/>
                                  <w:lang w:val="en-US"/>
                                </w:rPr>
                                <w:t>gov</w:t>
                              </w:r>
                              <w:r w:rsidRPr="00836010">
                                <w:rPr>
                                  <w:rStyle w:val="a5"/>
                                  <w:lang w:val="en-US"/>
                                </w:rPr>
                                <w:t>.</w:t>
                              </w:r>
                              <w:r w:rsidRPr="000152C0">
                                <w:rPr>
                                  <w:rStyle w:val="a5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3A4ECE" w:rsidRPr="000152C0" w:rsidRDefault="003A4ECE" w:rsidP="003A4ECE">
                            <w:pPr>
                              <w:jc w:val="center"/>
                            </w:pPr>
                            <w:r>
                              <w:t xml:space="preserve">ОКПО </w:t>
                            </w:r>
                            <w:r w:rsidRPr="000152C0">
                              <w:t>46623491</w:t>
                            </w:r>
                            <w:r>
                              <w:t xml:space="preserve">, </w:t>
                            </w:r>
                            <w:r w:rsidRPr="000152C0">
                              <w:t>ОГРН 1027000859852</w:t>
                            </w:r>
                          </w:p>
                          <w:p w:rsidR="003A4ECE" w:rsidRPr="000152C0" w:rsidRDefault="003A4ECE" w:rsidP="003A4ECE">
                            <w:pPr>
                              <w:jc w:val="center"/>
                            </w:pPr>
                            <w:r w:rsidRPr="000152C0">
                              <w:t>ИНН</w:t>
                            </w:r>
                            <w:r>
                              <w:t>/КПП</w:t>
                            </w:r>
                            <w:r w:rsidRPr="000152C0">
                              <w:t xml:space="preserve"> 7021053221</w:t>
                            </w:r>
                            <w:r>
                              <w:t>/</w:t>
                            </w:r>
                            <w:r w:rsidRPr="000152C0">
                              <w:t>701701001</w:t>
                            </w:r>
                          </w:p>
                          <w:p w:rsidR="003A4ECE" w:rsidRDefault="003A4ECE" w:rsidP="003A4ECE">
                            <w:pPr>
                              <w:jc w:val="center"/>
                            </w:pPr>
                          </w:p>
                          <w:p w:rsidR="003A4ECE" w:rsidRPr="009062A1" w:rsidRDefault="003A4ECE" w:rsidP="003A4EC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о</w:t>
                            </w:r>
                            <w:r w:rsidRPr="009062A1">
                              <w:rPr>
                                <w:u w:val="single"/>
                              </w:rPr>
                              <w:t>т</w:t>
                            </w:r>
                            <w:r w:rsidR="002B40D1">
                              <w:rPr>
                                <w:u w:val="single"/>
                              </w:rPr>
                              <w:t xml:space="preserve">  1</w:t>
                            </w:r>
                            <w:r>
                              <w:rPr>
                                <w:u w:val="single"/>
                              </w:rPr>
                              <w:t>1</w:t>
                            </w:r>
                            <w:r w:rsidRPr="009062A1"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>03</w:t>
                            </w:r>
                            <w:r w:rsidRPr="009062A1">
                              <w:rPr>
                                <w:u w:val="single"/>
                              </w:rPr>
                              <w:t>.201</w:t>
                            </w:r>
                            <w:r>
                              <w:rPr>
                                <w:u w:val="single"/>
                              </w:rPr>
                              <w:t>6</w:t>
                            </w:r>
                            <w:r w:rsidRPr="009062A1">
                              <w:rPr>
                                <w:u w:val="single"/>
                              </w:rPr>
                              <w:t>г.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 w:rsidRPr="009062A1">
                              <w:rPr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3A4ECE" w:rsidRPr="00736AE2" w:rsidRDefault="003A4ECE" w:rsidP="003A4ECE">
                            <w:pPr>
                              <w:jc w:val="center"/>
                            </w:pPr>
                          </w:p>
                          <w:p w:rsidR="003A4ECE" w:rsidRDefault="003A4ECE" w:rsidP="003A4E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A4ECE" w:rsidRDefault="003A4ECE" w:rsidP="003A4E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A4ECE" w:rsidRPr="000152C0" w:rsidRDefault="003A4ECE" w:rsidP="003A4E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A4ECE" w:rsidRDefault="003A4ECE" w:rsidP="003A4E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34.05pt;margin-top:-31.2pt;width:249pt;height:2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" stroked="f" strokeweight=".5pt">
                <v:textbox>
                  <w:txbxContent>
                    <w:p w:rsidR="003A4ECE" w:rsidRDefault="003A4ECE" w:rsidP="003A4ECE">
                      <w:pPr>
                        <w:jc w:val="center"/>
                        <w:rPr>
                          <w:b/>
                        </w:rPr>
                      </w:pPr>
                      <w:r w:rsidRPr="000152C0">
                        <w:rPr>
                          <w:b/>
                        </w:rPr>
                        <w:t xml:space="preserve">ОБЛАСТНОЕ ГОСУДАРСТВЕННОЕ БЮДЖЕТНОЕ УЧРЕЖДЕНИЕ </w:t>
                      </w:r>
                    </w:p>
                    <w:p w:rsidR="003A4ECE" w:rsidRPr="000152C0" w:rsidRDefault="003A4ECE" w:rsidP="003A4ECE">
                      <w:pPr>
                        <w:jc w:val="center"/>
                        <w:rPr>
                          <w:b/>
                        </w:rPr>
                      </w:pPr>
                      <w:r w:rsidRPr="000152C0">
                        <w:rPr>
                          <w:b/>
                        </w:rPr>
                        <w:t>ДОПОЛНИТЕЛЬНОГО ПРОФЕССИОНАЛЬНОГО ОБРАЗОВАНИЯ</w:t>
                      </w:r>
                    </w:p>
                    <w:p w:rsidR="003A4ECE" w:rsidRPr="000152C0" w:rsidRDefault="003A4ECE" w:rsidP="003A4EC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«УЧЕБНО-</w:t>
                      </w:r>
                      <w:r w:rsidRPr="000152C0">
                        <w:rPr>
                          <w:b/>
                        </w:rPr>
                        <w:t>МЕТОДИЧЕСКИЙ ЦЕНТР»</w:t>
                      </w:r>
                    </w:p>
                    <w:p w:rsidR="003A4ECE" w:rsidRDefault="003A4ECE" w:rsidP="003A4EC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(ОГБУ</w:t>
                      </w:r>
                      <w:r w:rsidRPr="000152C0">
                        <w:rPr>
                          <w:b/>
                        </w:rPr>
                        <w:t>Д</w:t>
                      </w:r>
                      <w:r>
                        <w:rPr>
                          <w:b/>
                        </w:rPr>
                        <w:t>ПО «УМЦ»</w:t>
                      </w:r>
                      <w:r w:rsidRPr="000152C0">
                        <w:rPr>
                          <w:b/>
                        </w:rPr>
                        <w:t>)</w:t>
                      </w:r>
                    </w:p>
                    <w:p w:rsidR="003A4ECE" w:rsidRDefault="003A4ECE" w:rsidP="003A4ECE">
                      <w:pPr>
                        <w:jc w:val="center"/>
                        <w:rPr>
                          <w:b/>
                        </w:rPr>
                      </w:pPr>
                    </w:p>
                    <w:p w:rsidR="003A4ECE" w:rsidRPr="000152C0" w:rsidRDefault="003A4ECE" w:rsidP="003A4ECE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634034, г"/>
                        </w:smartTagPr>
                        <w:r w:rsidRPr="000152C0">
                          <w:t>634034, г</w:t>
                        </w:r>
                      </w:smartTag>
                      <w:r w:rsidRPr="000152C0">
                        <w:t>. Томск,</w:t>
                      </w:r>
                      <w:r>
                        <w:t xml:space="preserve"> </w:t>
                      </w:r>
                      <w:r w:rsidRPr="000152C0">
                        <w:t xml:space="preserve">ул. </w:t>
                      </w:r>
                      <w:proofErr w:type="gramStart"/>
                      <w:r w:rsidRPr="000152C0">
                        <w:t>Учебная</w:t>
                      </w:r>
                      <w:proofErr w:type="gramEnd"/>
                      <w:r w:rsidRPr="000152C0">
                        <w:t>, 37</w:t>
                      </w:r>
                    </w:p>
                    <w:p w:rsidR="003A4ECE" w:rsidRPr="000152C0" w:rsidRDefault="003A4ECE" w:rsidP="003A4ECE">
                      <w:pPr>
                        <w:jc w:val="center"/>
                      </w:pPr>
                      <w:r w:rsidRPr="000152C0">
                        <w:t>тел.:  20-41-03</w:t>
                      </w:r>
                    </w:p>
                    <w:p w:rsidR="003A4ECE" w:rsidRPr="00836010" w:rsidRDefault="003A4ECE" w:rsidP="003A4ECE">
                      <w:pPr>
                        <w:jc w:val="center"/>
                        <w:rPr>
                          <w:rStyle w:val="a5"/>
                          <w:lang w:val="en-US"/>
                        </w:rPr>
                      </w:pPr>
                      <w:proofErr w:type="gramStart"/>
                      <w:r w:rsidRPr="000152C0">
                        <w:t>Е</w:t>
                      </w:r>
                      <w:proofErr w:type="gramEnd"/>
                      <w:r w:rsidRPr="00836010">
                        <w:rPr>
                          <w:lang w:val="en-US"/>
                        </w:rPr>
                        <w:t>-</w:t>
                      </w:r>
                      <w:r w:rsidRPr="000152C0">
                        <w:rPr>
                          <w:lang w:val="en-US"/>
                        </w:rPr>
                        <w:t>mail</w:t>
                      </w:r>
                      <w:r w:rsidRPr="00836010">
                        <w:rPr>
                          <w:lang w:val="en-US"/>
                        </w:rPr>
                        <w:t xml:space="preserve">: </w:t>
                      </w:r>
                      <w:hyperlink r:id="rId7" w:history="1">
                        <w:r w:rsidRPr="000152C0">
                          <w:rPr>
                            <w:rStyle w:val="a5"/>
                            <w:lang w:val="en-US"/>
                          </w:rPr>
                          <w:t>umcdo</w:t>
                        </w:r>
                        <w:r w:rsidRPr="00836010">
                          <w:rPr>
                            <w:rStyle w:val="a5"/>
                            <w:lang w:val="en-US"/>
                          </w:rPr>
                          <w:t>@</w:t>
                        </w:r>
                        <w:r w:rsidRPr="000152C0">
                          <w:rPr>
                            <w:rStyle w:val="a5"/>
                            <w:lang w:val="en-US"/>
                          </w:rPr>
                          <w:t>dpo</w:t>
                        </w:r>
                        <w:r w:rsidRPr="00836010">
                          <w:rPr>
                            <w:rStyle w:val="a5"/>
                            <w:lang w:val="en-US"/>
                          </w:rPr>
                          <w:t>.</w:t>
                        </w:r>
                        <w:r w:rsidRPr="000152C0">
                          <w:rPr>
                            <w:rStyle w:val="a5"/>
                            <w:lang w:val="en-US"/>
                          </w:rPr>
                          <w:t>tomsk</w:t>
                        </w:r>
                        <w:r w:rsidRPr="00836010">
                          <w:rPr>
                            <w:rStyle w:val="a5"/>
                            <w:lang w:val="en-US"/>
                          </w:rPr>
                          <w:t>.</w:t>
                        </w:r>
                        <w:r w:rsidRPr="000152C0">
                          <w:rPr>
                            <w:rStyle w:val="a5"/>
                            <w:lang w:val="en-US"/>
                          </w:rPr>
                          <w:t>gov</w:t>
                        </w:r>
                        <w:r w:rsidRPr="00836010">
                          <w:rPr>
                            <w:rStyle w:val="a5"/>
                            <w:lang w:val="en-US"/>
                          </w:rPr>
                          <w:t>.</w:t>
                        </w:r>
                        <w:r w:rsidRPr="000152C0">
                          <w:rPr>
                            <w:rStyle w:val="a5"/>
                            <w:lang w:val="en-US"/>
                          </w:rPr>
                          <w:t>ru</w:t>
                        </w:r>
                      </w:hyperlink>
                    </w:p>
                    <w:p w:rsidR="003A4ECE" w:rsidRPr="000152C0" w:rsidRDefault="003A4ECE" w:rsidP="003A4ECE">
                      <w:pPr>
                        <w:jc w:val="center"/>
                      </w:pPr>
                      <w:r>
                        <w:t xml:space="preserve">ОКПО </w:t>
                      </w:r>
                      <w:r w:rsidRPr="000152C0">
                        <w:t>46623491</w:t>
                      </w:r>
                      <w:r>
                        <w:t xml:space="preserve">, </w:t>
                      </w:r>
                      <w:r w:rsidRPr="000152C0">
                        <w:t>ОГРН 1027000859852</w:t>
                      </w:r>
                    </w:p>
                    <w:p w:rsidR="003A4ECE" w:rsidRPr="000152C0" w:rsidRDefault="003A4ECE" w:rsidP="003A4ECE">
                      <w:pPr>
                        <w:jc w:val="center"/>
                      </w:pPr>
                      <w:r w:rsidRPr="000152C0">
                        <w:t>ИНН</w:t>
                      </w:r>
                      <w:r>
                        <w:t>/КПП</w:t>
                      </w:r>
                      <w:r w:rsidRPr="000152C0">
                        <w:t xml:space="preserve"> 7021053221</w:t>
                      </w:r>
                      <w:r>
                        <w:t>/</w:t>
                      </w:r>
                      <w:r w:rsidRPr="000152C0">
                        <w:t>701701001</w:t>
                      </w:r>
                    </w:p>
                    <w:p w:rsidR="003A4ECE" w:rsidRDefault="003A4ECE" w:rsidP="003A4ECE">
                      <w:pPr>
                        <w:jc w:val="center"/>
                      </w:pPr>
                    </w:p>
                    <w:p w:rsidR="003A4ECE" w:rsidRPr="009062A1" w:rsidRDefault="003A4ECE" w:rsidP="003A4ECE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о</w:t>
                      </w:r>
                      <w:r w:rsidRPr="009062A1">
                        <w:rPr>
                          <w:u w:val="single"/>
                        </w:rPr>
                        <w:t>т</w:t>
                      </w:r>
                      <w:r w:rsidR="002B40D1">
                        <w:rPr>
                          <w:u w:val="single"/>
                        </w:rPr>
                        <w:t xml:space="preserve">  1</w:t>
                      </w:r>
                      <w:r>
                        <w:rPr>
                          <w:u w:val="single"/>
                        </w:rPr>
                        <w:t>1</w:t>
                      </w:r>
                      <w:r w:rsidRPr="009062A1">
                        <w:rPr>
                          <w:u w:val="single"/>
                        </w:rPr>
                        <w:t>.</w:t>
                      </w:r>
                      <w:r>
                        <w:rPr>
                          <w:u w:val="single"/>
                        </w:rPr>
                        <w:t>03</w:t>
                      </w:r>
                      <w:r w:rsidRPr="009062A1">
                        <w:rPr>
                          <w:u w:val="single"/>
                        </w:rPr>
                        <w:t>.201</w:t>
                      </w:r>
                      <w:r>
                        <w:rPr>
                          <w:u w:val="single"/>
                        </w:rPr>
                        <w:t>6</w:t>
                      </w:r>
                      <w:r w:rsidRPr="009062A1">
                        <w:rPr>
                          <w:u w:val="single"/>
                        </w:rPr>
                        <w:t>г.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 w:rsidRPr="009062A1">
                        <w:rPr>
                          <w:u w:val="single"/>
                        </w:rPr>
                        <w:t>№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:rsidR="003A4ECE" w:rsidRPr="00736AE2" w:rsidRDefault="003A4ECE" w:rsidP="003A4ECE">
                      <w:pPr>
                        <w:jc w:val="center"/>
                      </w:pPr>
                    </w:p>
                    <w:p w:rsidR="003A4ECE" w:rsidRDefault="003A4ECE" w:rsidP="003A4ECE">
                      <w:pPr>
                        <w:jc w:val="center"/>
                        <w:rPr>
                          <w:b/>
                        </w:rPr>
                      </w:pPr>
                    </w:p>
                    <w:p w:rsidR="003A4ECE" w:rsidRDefault="003A4ECE" w:rsidP="003A4ECE">
                      <w:pPr>
                        <w:jc w:val="center"/>
                        <w:rPr>
                          <w:b/>
                        </w:rPr>
                      </w:pPr>
                    </w:p>
                    <w:p w:rsidR="003A4ECE" w:rsidRPr="000152C0" w:rsidRDefault="003A4ECE" w:rsidP="003A4ECE">
                      <w:pPr>
                        <w:jc w:val="center"/>
                        <w:rPr>
                          <w:b/>
                        </w:rPr>
                      </w:pPr>
                    </w:p>
                    <w:p w:rsidR="003A4ECE" w:rsidRDefault="003A4ECE" w:rsidP="003A4E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A4ECE" w:rsidRPr="00430053" w:rsidRDefault="003A4ECE" w:rsidP="003A4ECE">
      <w:pPr>
        <w:jc w:val="center"/>
        <w:rPr>
          <w:b/>
          <w:szCs w:val="24"/>
        </w:rPr>
      </w:pPr>
    </w:p>
    <w:p w:rsidR="003A4ECE" w:rsidRPr="00430053" w:rsidRDefault="003A4ECE" w:rsidP="003A4ECE">
      <w:pPr>
        <w:jc w:val="center"/>
        <w:rPr>
          <w:b/>
          <w:szCs w:val="24"/>
        </w:rPr>
      </w:pPr>
    </w:p>
    <w:p w:rsidR="003A4ECE" w:rsidRPr="00430053" w:rsidRDefault="003A4ECE" w:rsidP="003A4ECE">
      <w:pPr>
        <w:jc w:val="center"/>
        <w:rPr>
          <w:b/>
          <w:szCs w:val="24"/>
        </w:rPr>
      </w:pPr>
    </w:p>
    <w:p w:rsidR="003A4ECE" w:rsidRPr="00430053" w:rsidRDefault="003A4ECE" w:rsidP="003A4ECE">
      <w:pPr>
        <w:jc w:val="center"/>
        <w:rPr>
          <w:b/>
          <w:szCs w:val="24"/>
        </w:rPr>
      </w:pPr>
    </w:p>
    <w:p w:rsidR="003A4ECE" w:rsidRPr="00430053" w:rsidRDefault="003A4ECE" w:rsidP="003A4ECE">
      <w:pPr>
        <w:jc w:val="center"/>
        <w:rPr>
          <w:b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01087" wp14:editId="3146E585">
                <wp:simplePos x="0" y="0"/>
                <wp:positionH relativeFrom="column">
                  <wp:posOffset>3623945</wp:posOffset>
                </wp:positionH>
                <wp:positionV relativeFrom="paragraph">
                  <wp:posOffset>120650</wp:posOffset>
                </wp:positionV>
                <wp:extent cx="2762250" cy="1333500"/>
                <wp:effectExtent l="0" t="0" r="1905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ECE" w:rsidRPr="000A5A31" w:rsidRDefault="003A4ECE" w:rsidP="003A4E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A4ECE" w:rsidRPr="000A5A31" w:rsidRDefault="003A4ECE" w:rsidP="003A4E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5A31">
                              <w:rPr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5.35pt;margin-top:9.5pt;width:217.5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" strokecolor="white">
                <v:stroke dashstyle="1 1" endcap="round"/>
                <v:textbox>
                  <w:txbxContent>
                    <w:p w:rsidR="003A4ECE" w:rsidRPr="000A5A31" w:rsidRDefault="003A4ECE" w:rsidP="003A4E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A4ECE" w:rsidRPr="000A5A31" w:rsidRDefault="003A4ECE" w:rsidP="003A4ECE">
                      <w:pPr>
                        <w:rPr>
                          <w:sz w:val="28"/>
                          <w:szCs w:val="28"/>
                        </w:rPr>
                      </w:pPr>
                      <w:r w:rsidRPr="000A5A31">
                        <w:rPr>
                          <w:sz w:val="28"/>
                          <w:szCs w:val="28"/>
                        </w:rPr>
                        <w:t xml:space="preserve">Руководителям </w:t>
                      </w:r>
                      <w:r>
                        <w:rPr>
                          <w:sz w:val="28"/>
                          <w:szCs w:val="28"/>
                        </w:rPr>
                        <w:t>ПОО</w:t>
                      </w:r>
                    </w:p>
                  </w:txbxContent>
                </v:textbox>
              </v:shape>
            </w:pict>
          </mc:Fallback>
        </mc:AlternateContent>
      </w:r>
    </w:p>
    <w:p w:rsidR="003A4ECE" w:rsidRPr="00430053" w:rsidRDefault="003A4ECE" w:rsidP="003A4ECE">
      <w:pPr>
        <w:jc w:val="center"/>
        <w:rPr>
          <w:b/>
          <w:szCs w:val="24"/>
        </w:rPr>
      </w:pPr>
    </w:p>
    <w:p w:rsidR="003A4ECE" w:rsidRPr="00430053" w:rsidRDefault="003A4ECE" w:rsidP="003A4ECE">
      <w:pPr>
        <w:jc w:val="center"/>
        <w:rPr>
          <w:b/>
          <w:szCs w:val="24"/>
        </w:rPr>
      </w:pPr>
    </w:p>
    <w:p w:rsidR="003A4ECE" w:rsidRPr="00430053" w:rsidRDefault="003A4ECE" w:rsidP="003A4ECE">
      <w:pPr>
        <w:jc w:val="center"/>
        <w:rPr>
          <w:b/>
          <w:szCs w:val="24"/>
        </w:rPr>
      </w:pPr>
    </w:p>
    <w:p w:rsidR="003A4ECE" w:rsidRPr="00430053" w:rsidRDefault="003A4ECE" w:rsidP="003A4ECE">
      <w:pPr>
        <w:jc w:val="center"/>
        <w:rPr>
          <w:b/>
          <w:szCs w:val="24"/>
        </w:rPr>
      </w:pPr>
    </w:p>
    <w:p w:rsidR="003A4ECE" w:rsidRPr="00430053" w:rsidRDefault="003A4ECE" w:rsidP="003A4ECE">
      <w:pPr>
        <w:jc w:val="center"/>
        <w:rPr>
          <w:b/>
          <w:szCs w:val="24"/>
        </w:rPr>
      </w:pPr>
    </w:p>
    <w:p w:rsidR="003A4ECE" w:rsidRPr="00430053" w:rsidRDefault="003A4ECE" w:rsidP="003A4ECE">
      <w:pPr>
        <w:jc w:val="center"/>
        <w:rPr>
          <w:b/>
          <w:szCs w:val="24"/>
        </w:rPr>
      </w:pPr>
    </w:p>
    <w:p w:rsidR="003A4ECE" w:rsidRPr="00430053" w:rsidRDefault="003A4ECE" w:rsidP="003A4ECE">
      <w:pPr>
        <w:jc w:val="center"/>
        <w:rPr>
          <w:b/>
          <w:szCs w:val="24"/>
        </w:rPr>
      </w:pPr>
    </w:p>
    <w:p w:rsidR="003A4ECE" w:rsidRPr="00430053" w:rsidRDefault="003A4ECE" w:rsidP="003A4ECE">
      <w:pPr>
        <w:jc w:val="center"/>
        <w:rPr>
          <w:b/>
          <w:szCs w:val="24"/>
        </w:rPr>
      </w:pPr>
    </w:p>
    <w:p w:rsidR="003A4ECE" w:rsidRDefault="003A4ECE" w:rsidP="003A4ECE">
      <w:pPr>
        <w:rPr>
          <w:szCs w:val="24"/>
        </w:rPr>
      </w:pPr>
    </w:p>
    <w:p w:rsidR="003A4ECE" w:rsidRDefault="003A4ECE" w:rsidP="003A4ECE">
      <w:pPr>
        <w:rPr>
          <w:szCs w:val="24"/>
        </w:rPr>
      </w:pPr>
      <w:r>
        <w:rPr>
          <w:szCs w:val="24"/>
        </w:rPr>
        <w:t>«О проведении</w:t>
      </w:r>
      <w:r w:rsidRPr="00B43742">
        <w:rPr>
          <w:szCs w:val="24"/>
        </w:rPr>
        <w:t xml:space="preserve"> </w:t>
      </w:r>
      <w:proofErr w:type="gramStart"/>
      <w:r w:rsidRPr="00836010">
        <w:rPr>
          <w:szCs w:val="24"/>
        </w:rPr>
        <w:t>Региональной</w:t>
      </w:r>
      <w:proofErr w:type="gramEnd"/>
      <w:r w:rsidRPr="00836010">
        <w:rPr>
          <w:szCs w:val="24"/>
        </w:rPr>
        <w:t xml:space="preserve"> </w:t>
      </w:r>
    </w:p>
    <w:p w:rsidR="003A4ECE" w:rsidRDefault="003A4ECE" w:rsidP="003A4ECE">
      <w:pPr>
        <w:rPr>
          <w:szCs w:val="24"/>
        </w:rPr>
      </w:pPr>
      <w:r w:rsidRPr="00836010">
        <w:rPr>
          <w:szCs w:val="24"/>
        </w:rPr>
        <w:t>научно-практической студенческой</w:t>
      </w:r>
    </w:p>
    <w:p w:rsidR="003A4ECE" w:rsidRDefault="003A4ECE" w:rsidP="003A4ECE">
      <w:pPr>
        <w:rPr>
          <w:szCs w:val="24"/>
        </w:rPr>
      </w:pPr>
      <w:r w:rsidRPr="00836010">
        <w:rPr>
          <w:szCs w:val="24"/>
        </w:rPr>
        <w:t xml:space="preserve">конференции «Технологии организации </w:t>
      </w:r>
    </w:p>
    <w:p w:rsidR="003A4ECE" w:rsidRPr="00836010" w:rsidRDefault="003A4ECE" w:rsidP="003A4ECE">
      <w:pPr>
        <w:rPr>
          <w:szCs w:val="24"/>
        </w:rPr>
      </w:pPr>
      <w:r w:rsidRPr="00836010">
        <w:rPr>
          <w:szCs w:val="24"/>
        </w:rPr>
        <w:t>научно-исследоват</w:t>
      </w:r>
      <w:r>
        <w:rPr>
          <w:szCs w:val="24"/>
        </w:rPr>
        <w:t>ельской деятельности студентов»</w:t>
      </w:r>
    </w:p>
    <w:p w:rsidR="003A4ECE" w:rsidRDefault="003A4ECE" w:rsidP="003A4ECE">
      <w:pPr>
        <w:ind w:left="12"/>
        <w:jc w:val="both"/>
        <w:rPr>
          <w:b/>
          <w:sz w:val="26"/>
          <w:szCs w:val="26"/>
        </w:rPr>
      </w:pPr>
    </w:p>
    <w:p w:rsidR="003A4ECE" w:rsidRDefault="003A4ECE" w:rsidP="003A4ECE">
      <w:pPr>
        <w:ind w:left="12"/>
        <w:jc w:val="both"/>
        <w:rPr>
          <w:b/>
          <w:sz w:val="26"/>
          <w:szCs w:val="26"/>
        </w:rPr>
      </w:pPr>
    </w:p>
    <w:p w:rsidR="003A4ECE" w:rsidRPr="00EA5559" w:rsidRDefault="003A4ECE" w:rsidP="003A4ECE">
      <w:pPr>
        <w:ind w:left="12"/>
        <w:jc w:val="center"/>
        <w:rPr>
          <w:b/>
          <w:sz w:val="26"/>
          <w:szCs w:val="26"/>
        </w:rPr>
      </w:pPr>
      <w:r w:rsidRPr="00EA5559">
        <w:rPr>
          <w:b/>
          <w:sz w:val="26"/>
          <w:szCs w:val="26"/>
        </w:rPr>
        <w:t>Уважаемый руководитель!</w:t>
      </w:r>
    </w:p>
    <w:p w:rsidR="003A4ECE" w:rsidRDefault="003A4ECE" w:rsidP="003A4ECE">
      <w:pPr>
        <w:ind w:left="12"/>
        <w:rPr>
          <w:b/>
          <w:sz w:val="26"/>
          <w:szCs w:val="26"/>
        </w:rPr>
      </w:pPr>
    </w:p>
    <w:p w:rsidR="003A4ECE" w:rsidRPr="00836010" w:rsidRDefault="003A4ECE" w:rsidP="003A4ECE">
      <w:pPr>
        <w:pStyle w:val="Default"/>
        <w:spacing w:line="360" w:lineRule="auto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836010">
        <w:rPr>
          <w:rFonts w:eastAsia="Times New Roman"/>
          <w:color w:val="auto"/>
          <w:sz w:val="26"/>
          <w:szCs w:val="26"/>
          <w:lang w:eastAsia="ru-RU"/>
        </w:rPr>
        <w:t>14 апреля 2016 года состоится Региональная научно-практическая студенческая конференция «Технологии организации научно-исследовательской деятельности студентов».</w:t>
      </w:r>
      <w:r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 xml:space="preserve">Конференция будет проводиться </w:t>
      </w:r>
      <w:r w:rsidRPr="00DF1EF0">
        <w:rPr>
          <w:sz w:val="26"/>
          <w:szCs w:val="26"/>
        </w:rPr>
        <w:t xml:space="preserve">на базе </w:t>
      </w:r>
      <w:r w:rsidRPr="00836010">
        <w:rPr>
          <w:rFonts w:eastAsia="Times New Roman"/>
          <w:color w:val="auto"/>
          <w:sz w:val="26"/>
          <w:szCs w:val="26"/>
          <w:lang w:eastAsia="ru-RU"/>
        </w:rPr>
        <w:t>ОГБПОУ «Томский государственный педагогический колледж»</w:t>
      </w:r>
      <w:r w:rsidRPr="00DF1E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адресу: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омск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ул.Крылова</w:t>
      </w:r>
      <w:proofErr w:type="spellEnd"/>
      <w:r>
        <w:rPr>
          <w:sz w:val="26"/>
          <w:szCs w:val="26"/>
        </w:rPr>
        <w:t>, 12.</w:t>
      </w:r>
      <w:r w:rsidRPr="00DF1EF0">
        <w:rPr>
          <w:sz w:val="26"/>
          <w:szCs w:val="26"/>
        </w:rPr>
        <w:t xml:space="preserve"> </w:t>
      </w:r>
      <w:r>
        <w:rPr>
          <w:sz w:val="26"/>
          <w:szCs w:val="26"/>
        </w:rPr>
        <w:t>Начало работы конференции в 13.00 часов.</w:t>
      </w:r>
      <w:r w:rsidRPr="00836010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auto"/>
          <w:sz w:val="26"/>
          <w:szCs w:val="26"/>
          <w:lang w:eastAsia="ru-RU"/>
        </w:rPr>
        <w:t xml:space="preserve">Положение о Конференции  в приложении 1. </w:t>
      </w:r>
    </w:p>
    <w:p w:rsidR="003A4ECE" w:rsidRPr="00836010" w:rsidRDefault="003A4ECE" w:rsidP="003A4ECE">
      <w:pPr>
        <w:spacing w:line="36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836010">
        <w:rPr>
          <w:rFonts w:cs="Times New Roman"/>
          <w:color w:val="000000"/>
          <w:sz w:val="26"/>
          <w:szCs w:val="26"/>
        </w:rPr>
        <w:t xml:space="preserve">Информация о конференции представлена на сайтах: </w:t>
      </w:r>
      <w:hyperlink r:id="rId8" w:history="1">
        <w:r w:rsidRPr="00836010">
          <w:rPr>
            <w:color w:val="000000"/>
            <w:sz w:val="26"/>
            <w:szCs w:val="26"/>
          </w:rPr>
          <w:t>http://pedcollege.tomsk.ru/</w:t>
        </w:r>
      </w:hyperlink>
      <w:r w:rsidRPr="00836010">
        <w:rPr>
          <w:color w:val="000000"/>
          <w:sz w:val="26"/>
          <w:szCs w:val="26"/>
        </w:rPr>
        <w:t xml:space="preserve"> и http://umc.tomsk.ru/.</w:t>
      </w:r>
    </w:p>
    <w:p w:rsidR="003A4ECE" w:rsidRPr="00836010" w:rsidRDefault="003A4ECE" w:rsidP="003A4E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836010">
        <w:rPr>
          <w:rFonts w:cs="Times New Roman"/>
          <w:sz w:val="26"/>
          <w:szCs w:val="26"/>
        </w:rPr>
        <w:t>Регистрация участников Конференции осуществляется дистанционно посредством отправки заявки и материалов по адресу E-</w:t>
      </w:r>
      <w:proofErr w:type="spellStart"/>
      <w:r w:rsidRPr="00836010">
        <w:rPr>
          <w:rFonts w:cs="Times New Roman"/>
          <w:sz w:val="26"/>
          <w:szCs w:val="26"/>
        </w:rPr>
        <w:t>mail</w:t>
      </w:r>
      <w:proofErr w:type="spellEnd"/>
      <w:r w:rsidRPr="00836010">
        <w:rPr>
          <w:rFonts w:cs="Times New Roman"/>
          <w:sz w:val="26"/>
          <w:szCs w:val="26"/>
        </w:rPr>
        <w:t xml:space="preserve">: </w:t>
      </w:r>
      <w:hyperlink r:id="rId9" w:history="1">
        <w:r w:rsidRPr="00836010">
          <w:rPr>
            <w:sz w:val="26"/>
            <w:szCs w:val="26"/>
          </w:rPr>
          <w:t>mga@tgpc.tomsk.ru</w:t>
        </w:r>
      </w:hyperlink>
      <w:r w:rsidRPr="00836010">
        <w:rPr>
          <w:sz w:val="26"/>
          <w:szCs w:val="26"/>
        </w:rPr>
        <w:t xml:space="preserve">  </w:t>
      </w:r>
      <w:r w:rsidRPr="00836010">
        <w:rPr>
          <w:rFonts w:cs="Times New Roman"/>
          <w:sz w:val="26"/>
          <w:szCs w:val="26"/>
        </w:rPr>
        <w:t>до 10 апреля 2016 года.</w:t>
      </w:r>
      <w:r>
        <w:rPr>
          <w:sz w:val="26"/>
          <w:szCs w:val="26"/>
        </w:rPr>
        <w:t xml:space="preserve"> Координатор Конференции: Михайлова Галина Александровна, старший методист ОГБПОУ «ТГПК», тел.: </w:t>
      </w:r>
      <w:r w:rsidR="002B40D1">
        <w:rPr>
          <w:sz w:val="26"/>
          <w:szCs w:val="26"/>
        </w:rPr>
        <w:t>53-02-10.</w:t>
      </w:r>
      <w:bookmarkStart w:id="0" w:name="_GoBack"/>
      <w:bookmarkEnd w:id="0"/>
    </w:p>
    <w:p w:rsidR="003A4ECE" w:rsidRPr="00E54447" w:rsidRDefault="003A4ECE" w:rsidP="003A4ECE">
      <w:pPr>
        <w:spacing w:line="360" w:lineRule="auto"/>
        <w:jc w:val="both"/>
        <w:rPr>
          <w:sz w:val="26"/>
          <w:szCs w:val="26"/>
        </w:rPr>
      </w:pPr>
    </w:p>
    <w:p w:rsidR="003A4ECE" w:rsidRPr="00E54447" w:rsidRDefault="003A4ECE" w:rsidP="003A4ECE">
      <w:pPr>
        <w:spacing w:line="360" w:lineRule="auto"/>
        <w:jc w:val="both"/>
        <w:rPr>
          <w:sz w:val="26"/>
          <w:szCs w:val="26"/>
        </w:rPr>
      </w:pPr>
    </w:p>
    <w:p w:rsidR="003A4ECE" w:rsidRPr="0045113D" w:rsidRDefault="003A4ECE" w:rsidP="003A4EC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.д</w:t>
      </w:r>
      <w:proofErr w:type="gramEnd"/>
      <w:r w:rsidRPr="00EA5559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Е.А</w:t>
      </w:r>
      <w:r w:rsidRPr="00EA5559">
        <w:rPr>
          <w:sz w:val="26"/>
          <w:szCs w:val="26"/>
        </w:rPr>
        <w:t>.</w:t>
      </w:r>
      <w:r>
        <w:rPr>
          <w:sz w:val="26"/>
          <w:szCs w:val="26"/>
        </w:rPr>
        <w:t>Шатрова</w:t>
      </w:r>
      <w:proofErr w:type="spellEnd"/>
    </w:p>
    <w:p w:rsidR="003A4ECE" w:rsidRPr="000A601C" w:rsidRDefault="003A4ECE" w:rsidP="003A4ECE">
      <w:pPr>
        <w:jc w:val="both"/>
        <w:rPr>
          <w:sz w:val="22"/>
        </w:rPr>
      </w:pPr>
    </w:p>
    <w:p w:rsidR="003A4ECE" w:rsidRPr="000A601C" w:rsidRDefault="003A4ECE" w:rsidP="003A4ECE">
      <w:pPr>
        <w:jc w:val="both"/>
        <w:rPr>
          <w:sz w:val="22"/>
        </w:rPr>
      </w:pPr>
    </w:p>
    <w:p w:rsidR="003A4ECE" w:rsidRDefault="003A4ECE" w:rsidP="003A4ECE">
      <w:pPr>
        <w:jc w:val="both"/>
        <w:rPr>
          <w:sz w:val="22"/>
        </w:rPr>
      </w:pPr>
    </w:p>
    <w:p w:rsidR="003A4ECE" w:rsidRPr="002B40D1" w:rsidRDefault="003A4ECE" w:rsidP="003A4ECE">
      <w:pPr>
        <w:jc w:val="both"/>
        <w:rPr>
          <w:sz w:val="20"/>
          <w:szCs w:val="20"/>
        </w:rPr>
      </w:pPr>
      <w:r w:rsidRPr="002B40D1">
        <w:rPr>
          <w:sz w:val="20"/>
          <w:szCs w:val="20"/>
        </w:rPr>
        <w:t>Шатрова Елена Александровна</w:t>
      </w:r>
    </w:p>
    <w:p w:rsidR="003A4ECE" w:rsidRPr="002B40D1" w:rsidRDefault="003A4ECE" w:rsidP="003A4ECE">
      <w:pPr>
        <w:jc w:val="both"/>
        <w:rPr>
          <w:sz w:val="20"/>
          <w:szCs w:val="20"/>
        </w:rPr>
      </w:pPr>
      <w:r w:rsidRPr="002B40D1">
        <w:rPr>
          <w:sz w:val="20"/>
          <w:szCs w:val="20"/>
        </w:rPr>
        <w:t>41-63-99</w:t>
      </w:r>
    </w:p>
    <w:p w:rsidR="00AF022F" w:rsidRPr="00366C92" w:rsidRDefault="00AF022F" w:rsidP="00AF022F">
      <w:pPr>
        <w:pStyle w:val="Default"/>
        <w:jc w:val="center"/>
      </w:pPr>
      <w:r w:rsidRPr="00366C92">
        <w:rPr>
          <w:b/>
          <w:bCs/>
        </w:rPr>
        <w:lastRenderedPageBreak/>
        <w:t>Департамент профессионального образования Томской области</w:t>
      </w:r>
    </w:p>
    <w:p w:rsidR="00AF022F" w:rsidRPr="00366C92" w:rsidRDefault="00366C92" w:rsidP="00AF022F">
      <w:pPr>
        <w:pStyle w:val="Default"/>
        <w:jc w:val="center"/>
      </w:pPr>
      <w:r>
        <w:rPr>
          <w:b/>
          <w:bCs/>
        </w:rPr>
        <w:t xml:space="preserve">ОГБУДПО </w:t>
      </w:r>
      <w:r w:rsidR="002C10F4" w:rsidRPr="00366C92">
        <w:rPr>
          <w:b/>
          <w:bCs/>
        </w:rPr>
        <w:t>«Учебно-методический центр»</w:t>
      </w:r>
    </w:p>
    <w:p w:rsidR="00AF022F" w:rsidRPr="00366C92" w:rsidRDefault="00366C92" w:rsidP="00AF022F">
      <w:pPr>
        <w:pStyle w:val="Default"/>
        <w:jc w:val="center"/>
      </w:pPr>
      <w:r>
        <w:rPr>
          <w:b/>
          <w:bCs/>
        </w:rPr>
        <w:t xml:space="preserve">ОГБПОУ </w:t>
      </w:r>
      <w:r w:rsidR="002C10F4" w:rsidRPr="00366C92">
        <w:rPr>
          <w:b/>
          <w:bCs/>
        </w:rPr>
        <w:t>«</w:t>
      </w:r>
      <w:r w:rsidR="00AF022F" w:rsidRPr="00366C92">
        <w:rPr>
          <w:b/>
          <w:bCs/>
        </w:rPr>
        <w:t>Томский государственный педагогический колледж</w:t>
      </w:r>
      <w:r w:rsidR="002C10F4" w:rsidRPr="00366C92">
        <w:rPr>
          <w:b/>
          <w:bCs/>
        </w:rPr>
        <w:t>»</w:t>
      </w:r>
    </w:p>
    <w:p w:rsidR="00E52A2C" w:rsidRDefault="00E52A2C" w:rsidP="00AF022F">
      <w:pPr>
        <w:pStyle w:val="Default"/>
        <w:jc w:val="center"/>
        <w:rPr>
          <w:sz w:val="28"/>
          <w:szCs w:val="28"/>
        </w:rPr>
      </w:pPr>
    </w:p>
    <w:p w:rsidR="00AF022F" w:rsidRPr="00366C92" w:rsidRDefault="00E52A2C" w:rsidP="00AF022F">
      <w:pPr>
        <w:pStyle w:val="Default"/>
        <w:jc w:val="center"/>
      </w:pPr>
      <w:r w:rsidRPr="00366C92">
        <w:t>Информационное письмо</w:t>
      </w:r>
    </w:p>
    <w:p w:rsidR="00E52A2C" w:rsidRPr="00366C92" w:rsidRDefault="00E52A2C" w:rsidP="00AF022F">
      <w:pPr>
        <w:pStyle w:val="Default"/>
        <w:jc w:val="center"/>
      </w:pPr>
    </w:p>
    <w:p w:rsidR="00AF022F" w:rsidRPr="00366C92" w:rsidRDefault="00AF022F" w:rsidP="00AF022F">
      <w:pPr>
        <w:pStyle w:val="Default"/>
        <w:jc w:val="center"/>
      </w:pPr>
      <w:r w:rsidRPr="00366C92">
        <w:t>УВАЖАЕМЫЕ КОЛЛЕГИ!</w:t>
      </w:r>
    </w:p>
    <w:p w:rsidR="00AF022F" w:rsidRPr="00366C92" w:rsidRDefault="00AF022F" w:rsidP="00AF022F">
      <w:pPr>
        <w:pStyle w:val="Default"/>
        <w:jc w:val="center"/>
      </w:pPr>
    </w:p>
    <w:p w:rsidR="00AF022F" w:rsidRPr="00864437" w:rsidRDefault="00AF022F" w:rsidP="002C10F4">
      <w:pPr>
        <w:pStyle w:val="Default"/>
        <w:ind w:firstLine="708"/>
        <w:jc w:val="both"/>
      </w:pPr>
      <w:r w:rsidRPr="00864437">
        <w:t xml:space="preserve">Приглашаем принять участие в Региональной  научно-практической студенческой конференции </w:t>
      </w:r>
      <w:r w:rsidRPr="00864437">
        <w:rPr>
          <w:b/>
          <w:bCs/>
        </w:rPr>
        <w:t xml:space="preserve">«Технологии организации научно-исследовательской деятельности студентов», </w:t>
      </w:r>
      <w:r w:rsidRPr="00864437">
        <w:t xml:space="preserve">которая состоится </w:t>
      </w:r>
      <w:r w:rsidR="00983118">
        <w:rPr>
          <w:b/>
          <w:bCs/>
        </w:rPr>
        <w:t xml:space="preserve">14 </w:t>
      </w:r>
      <w:r w:rsidRPr="00864437">
        <w:rPr>
          <w:b/>
          <w:bCs/>
        </w:rPr>
        <w:t xml:space="preserve">апреля 2016 года </w:t>
      </w:r>
      <w:r w:rsidRPr="00864437">
        <w:t xml:space="preserve">в </w:t>
      </w:r>
      <w:r w:rsidRPr="003C7D81">
        <w:t>1</w:t>
      </w:r>
      <w:r w:rsidR="003C7D81">
        <w:t>3</w:t>
      </w:r>
      <w:r w:rsidRPr="003C7D81">
        <w:t>-00</w:t>
      </w:r>
      <w:r w:rsidRPr="00864437">
        <w:t xml:space="preserve"> в ОГБПОУ «Томский государственный педагогический</w:t>
      </w:r>
      <w:r w:rsidR="00CE74DB">
        <w:t xml:space="preserve"> колледж» по адресу: </w:t>
      </w:r>
      <w:proofErr w:type="spellStart"/>
      <w:r w:rsidR="00CE74DB">
        <w:t>г</w:t>
      </w:r>
      <w:proofErr w:type="gramStart"/>
      <w:r w:rsidR="00CE74DB">
        <w:t>.Т</w:t>
      </w:r>
      <w:proofErr w:type="gramEnd"/>
      <w:r w:rsidR="00CE74DB">
        <w:t>омск</w:t>
      </w:r>
      <w:proofErr w:type="spellEnd"/>
      <w:r w:rsidR="00CE74DB">
        <w:t xml:space="preserve">, </w:t>
      </w:r>
      <w:proofErr w:type="spellStart"/>
      <w:r w:rsidR="00CE74DB">
        <w:t>ул.Крылова</w:t>
      </w:r>
      <w:proofErr w:type="spellEnd"/>
      <w:r w:rsidR="00CE74DB">
        <w:t>, 12.</w:t>
      </w:r>
    </w:p>
    <w:p w:rsidR="00AF022F" w:rsidRPr="00864437" w:rsidRDefault="00AF022F" w:rsidP="002C10F4">
      <w:pPr>
        <w:pStyle w:val="Default"/>
        <w:jc w:val="both"/>
      </w:pPr>
      <w:r w:rsidRPr="00864437">
        <w:rPr>
          <w:b/>
          <w:bCs/>
        </w:rPr>
        <w:t xml:space="preserve">Организаторы конференции: </w:t>
      </w:r>
    </w:p>
    <w:p w:rsidR="002C10F4" w:rsidRDefault="002C10F4" w:rsidP="002C10F4">
      <w:pPr>
        <w:pStyle w:val="Default"/>
        <w:jc w:val="both"/>
      </w:pPr>
      <w:r>
        <w:t>ОГБУДПО «Учебно-методический центр» (далее – ОГБУДПО «УМЦ»).</w:t>
      </w:r>
    </w:p>
    <w:p w:rsidR="00AF022F" w:rsidRPr="00864437" w:rsidRDefault="00AF022F" w:rsidP="002C10F4">
      <w:pPr>
        <w:pStyle w:val="Default"/>
        <w:jc w:val="both"/>
      </w:pPr>
      <w:r w:rsidRPr="00864437">
        <w:t>ОГБПОУ «Томский государственный педагогический колледж»</w:t>
      </w:r>
      <w:r w:rsidR="002D6DBB">
        <w:t xml:space="preserve"> (далее – ОГБПОУ «ТГПК»)</w:t>
      </w:r>
      <w:r w:rsidRPr="00864437">
        <w:t>.</w:t>
      </w:r>
    </w:p>
    <w:p w:rsidR="00AF022F" w:rsidRPr="00864437" w:rsidRDefault="00AF022F" w:rsidP="002C10F4">
      <w:pPr>
        <w:pStyle w:val="Default"/>
        <w:jc w:val="both"/>
      </w:pPr>
      <w:r w:rsidRPr="00864437">
        <w:rPr>
          <w:b/>
          <w:bCs/>
        </w:rPr>
        <w:t xml:space="preserve">Участники: </w:t>
      </w:r>
    </w:p>
    <w:p w:rsidR="00AF022F" w:rsidRPr="00864437" w:rsidRDefault="00AF022F" w:rsidP="002C10F4">
      <w:pPr>
        <w:pStyle w:val="Default"/>
        <w:jc w:val="both"/>
      </w:pPr>
      <w:r w:rsidRPr="00864437">
        <w:t xml:space="preserve">Студенты и преподаватели профессиональных образовательных организаций. </w:t>
      </w:r>
    </w:p>
    <w:p w:rsidR="00864437" w:rsidRPr="00864437" w:rsidRDefault="00AF022F" w:rsidP="002C10F4">
      <w:pPr>
        <w:pStyle w:val="Default"/>
        <w:jc w:val="both"/>
      </w:pPr>
      <w:r w:rsidRPr="00864437">
        <w:rPr>
          <w:b/>
          <w:bCs/>
        </w:rPr>
        <w:t>Цель конференции</w:t>
      </w:r>
      <w:r w:rsidR="00B66D5D">
        <w:rPr>
          <w:b/>
          <w:bCs/>
        </w:rPr>
        <w:t>:</w:t>
      </w:r>
      <w:r w:rsidR="00864437" w:rsidRPr="00864437">
        <w:t xml:space="preserve"> мотивация студентов к научной работе и повышение их интереса </w:t>
      </w:r>
      <w:r w:rsidR="002D6DBB">
        <w:t>к исследовательской</w:t>
      </w:r>
      <w:r w:rsidR="00864437" w:rsidRPr="00864437">
        <w:t xml:space="preserve"> и научной деятельности.</w:t>
      </w:r>
    </w:p>
    <w:p w:rsidR="00AF022F" w:rsidRPr="00864437" w:rsidRDefault="00AF022F" w:rsidP="002C10F4">
      <w:pPr>
        <w:pStyle w:val="Default"/>
        <w:jc w:val="both"/>
      </w:pPr>
      <w:r w:rsidRPr="00864437">
        <w:rPr>
          <w:b/>
          <w:bCs/>
        </w:rPr>
        <w:t xml:space="preserve">Задачи конференции: </w:t>
      </w:r>
    </w:p>
    <w:p w:rsidR="00864437" w:rsidRPr="00864437" w:rsidRDefault="00864437" w:rsidP="002C10F4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64437">
        <w:rPr>
          <w:rFonts w:eastAsia="Times New Roman" w:cs="Times New Roman"/>
          <w:color w:val="000000"/>
          <w:szCs w:val="24"/>
          <w:lang w:eastAsia="ru-RU"/>
        </w:rPr>
        <w:t>формирование образовательной среды для развития творчества, исследовательской деятельности студентов;</w:t>
      </w:r>
    </w:p>
    <w:p w:rsidR="00864437" w:rsidRPr="00864437" w:rsidRDefault="00864437" w:rsidP="002C10F4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ru-RU"/>
        </w:rPr>
      </w:pPr>
      <w:r w:rsidRPr="00864437">
        <w:rPr>
          <w:rFonts w:eastAsia="Times New Roman" w:cs="Times New Roman"/>
          <w:szCs w:val="24"/>
          <w:lang w:eastAsia="ru-RU"/>
        </w:rPr>
        <w:t>повышение уровня квалификации педагогических работников, организующих учебно-исследовательскую деятельность студентов;</w:t>
      </w:r>
    </w:p>
    <w:p w:rsidR="00864437" w:rsidRPr="00864437" w:rsidRDefault="00864437" w:rsidP="002C10F4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ru-RU"/>
        </w:rPr>
      </w:pPr>
      <w:r w:rsidRPr="00864437">
        <w:rPr>
          <w:rFonts w:eastAsia="Times New Roman" w:cs="Times New Roman"/>
          <w:szCs w:val="24"/>
          <w:lang w:eastAsia="ru-RU"/>
        </w:rPr>
        <w:t>изучение и распространение опыта научно-исследовательской деятельности  ОГБ</w:t>
      </w:r>
      <w:r w:rsidR="003C7D81">
        <w:rPr>
          <w:rFonts w:eastAsia="Times New Roman" w:cs="Times New Roman"/>
          <w:szCs w:val="24"/>
          <w:lang w:eastAsia="ru-RU"/>
        </w:rPr>
        <w:t>П</w:t>
      </w:r>
      <w:r w:rsidRPr="00864437">
        <w:rPr>
          <w:rFonts w:eastAsia="Times New Roman" w:cs="Times New Roman"/>
          <w:szCs w:val="24"/>
          <w:lang w:eastAsia="ru-RU"/>
        </w:rPr>
        <w:t xml:space="preserve">ОУ «ТГПК»; </w:t>
      </w:r>
    </w:p>
    <w:p w:rsidR="00864437" w:rsidRPr="00864437" w:rsidRDefault="00864437" w:rsidP="002C10F4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64437">
        <w:rPr>
          <w:rFonts w:eastAsia="Times New Roman" w:cs="Times New Roman"/>
          <w:color w:val="000000"/>
          <w:szCs w:val="24"/>
          <w:lang w:eastAsia="ru-RU"/>
        </w:rPr>
        <w:t>активизация творческой, познавательной, интеллектуальной инициативы студенческой молодежи, вовлечение ее в исследовательскую, изобретательскую и иную творческую деятельность в различных областях науки, техники, искусства;</w:t>
      </w:r>
    </w:p>
    <w:p w:rsidR="00864437" w:rsidRDefault="00864437" w:rsidP="002C10F4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64437">
        <w:rPr>
          <w:rFonts w:eastAsia="Times New Roman" w:cs="Times New Roman"/>
          <w:color w:val="000000"/>
          <w:szCs w:val="24"/>
          <w:lang w:eastAsia="ru-RU"/>
        </w:rPr>
        <w:t>подведение итогов творческой работы студентов, выявление талантливых, одаренных студентов в области научного, технического и художественного творчества, оказание им поддержки.</w:t>
      </w:r>
    </w:p>
    <w:p w:rsidR="00F775B7" w:rsidRPr="00F775B7" w:rsidRDefault="00F775B7" w:rsidP="00F775B7">
      <w:pPr>
        <w:autoSpaceDE w:val="0"/>
        <w:autoSpaceDN w:val="0"/>
        <w:adjustRightInd w:val="0"/>
        <w:ind w:firstLine="360"/>
        <w:jc w:val="both"/>
        <w:rPr>
          <w:rFonts w:cs="Times New Roman"/>
          <w:color w:val="000000"/>
          <w:szCs w:val="24"/>
        </w:rPr>
      </w:pPr>
      <w:r w:rsidRPr="00F775B7">
        <w:rPr>
          <w:rFonts w:cs="Times New Roman"/>
          <w:color w:val="000000"/>
          <w:szCs w:val="24"/>
        </w:rPr>
        <w:t xml:space="preserve">Регистрация участников </w:t>
      </w:r>
      <w:r>
        <w:rPr>
          <w:rFonts w:cs="Times New Roman"/>
          <w:color w:val="000000"/>
          <w:szCs w:val="24"/>
        </w:rPr>
        <w:t xml:space="preserve">Конференции </w:t>
      </w:r>
      <w:r w:rsidRPr="00F775B7">
        <w:rPr>
          <w:rFonts w:cs="Times New Roman"/>
          <w:color w:val="000000"/>
          <w:szCs w:val="24"/>
        </w:rPr>
        <w:t>осуществляется дистанционно посредством отправки заявки и материалов по адресу E-</w:t>
      </w:r>
      <w:proofErr w:type="spellStart"/>
      <w:r w:rsidRPr="00F775B7">
        <w:rPr>
          <w:rFonts w:cs="Times New Roman"/>
          <w:color w:val="000000"/>
          <w:szCs w:val="24"/>
        </w:rPr>
        <w:t>mail</w:t>
      </w:r>
      <w:proofErr w:type="spellEnd"/>
      <w:r w:rsidRPr="00F775B7">
        <w:rPr>
          <w:rFonts w:cs="Times New Roman"/>
          <w:color w:val="000000"/>
          <w:szCs w:val="24"/>
        </w:rPr>
        <w:t xml:space="preserve">: </w:t>
      </w:r>
      <w:hyperlink r:id="rId10" w:history="1">
        <w:r w:rsidRPr="00F775B7">
          <w:rPr>
            <w:rStyle w:val="a5"/>
            <w:rFonts w:cs="Times New Roman"/>
            <w:szCs w:val="24"/>
          </w:rPr>
          <w:t>mga@tgpc.tomsk.ru</w:t>
        </w:r>
      </w:hyperlink>
      <w:r w:rsidRPr="00F775B7">
        <w:rPr>
          <w:rStyle w:val="a5"/>
          <w:rFonts w:cs="Times New Roman"/>
          <w:szCs w:val="24"/>
        </w:rPr>
        <w:t xml:space="preserve">  </w:t>
      </w:r>
      <w:r w:rsidRPr="00F775B7">
        <w:rPr>
          <w:rFonts w:cs="Times New Roman"/>
          <w:b/>
          <w:bCs/>
          <w:color w:val="000000"/>
          <w:szCs w:val="24"/>
        </w:rPr>
        <w:t>до 10 апреля 2016 года.</w:t>
      </w:r>
    </w:p>
    <w:p w:rsidR="00E52A2C" w:rsidRDefault="00E52A2C" w:rsidP="002C10F4">
      <w:pPr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E52A2C" w:rsidRDefault="00E52A2C" w:rsidP="002C10F4">
      <w:pPr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864437" w:rsidRDefault="00864437" w:rsidP="002C10F4">
      <w:pPr>
        <w:ind w:left="3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2D6DBB" w:rsidRDefault="002D6DBB" w:rsidP="002C10F4">
      <w:pPr>
        <w:ind w:left="3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2D6DBB" w:rsidRDefault="002D6DBB" w:rsidP="002C10F4">
      <w:pPr>
        <w:ind w:left="3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2D6DBB" w:rsidRDefault="002D6DBB" w:rsidP="002C10F4">
      <w:pPr>
        <w:ind w:left="3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2D6DBB" w:rsidRDefault="002D6DBB" w:rsidP="002C10F4">
      <w:pPr>
        <w:ind w:left="3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E74DB" w:rsidRDefault="00CE74DB" w:rsidP="002C10F4">
      <w:pPr>
        <w:ind w:left="3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E74DB" w:rsidRDefault="00CE74DB" w:rsidP="002C10F4">
      <w:pPr>
        <w:ind w:left="3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E74DB" w:rsidRDefault="00CE74DB" w:rsidP="002C10F4">
      <w:pPr>
        <w:ind w:left="3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775B7" w:rsidRDefault="00F775B7">
      <w:pPr>
        <w:spacing w:after="200" w:line="276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br w:type="page"/>
      </w:r>
    </w:p>
    <w:p w:rsidR="00864437" w:rsidRDefault="00864437" w:rsidP="00CE74DB">
      <w:pPr>
        <w:jc w:val="center"/>
        <w:rPr>
          <w:szCs w:val="24"/>
        </w:rPr>
      </w:pPr>
      <w:r>
        <w:rPr>
          <w:szCs w:val="24"/>
        </w:rPr>
        <w:lastRenderedPageBreak/>
        <w:t>ПОЛОЖЕНИЕ</w:t>
      </w:r>
    </w:p>
    <w:p w:rsidR="00864437" w:rsidRPr="00864437" w:rsidRDefault="00864437" w:rsidP="00CE74DB">
      <w:pPr>
        <w:jc w:val="center"/>
        <w:rPr>
          <w:rFonts w:cs="Times New Roman"/>
          <w:szCs w:val="24"/>
        </w:rPr>
      </w:pPr>
      <w:r w:rsidRPr="00864437">
        <w:rPr>
          <w:rFonts w:cs="Times New Roman"/>
          <w:szCs w:val="24"/>
        </w:rPr>
        <w:t>о проведении Региональной научно-практической студенческой конференции</w:t>
      </w:r>
    </w:p>
    <w:p w:rsidR="00864437" w:rsidRDefault="00864437" w:rsidP="00CE74DB">
      <w:pPr>
        <w:jc w:val="center"/>
        <w:rPr>
          <w:rFonts w:cs="Times New Roman"/>
          <w:szCs w:val="24"/>
        </w:rPr>
      </w:pPr>
      <w:r w:rsidRPr="00864437">
        <w:rPr>
          <w:rFonts w:cs="Times New Roman"/>
          <w:szCs w:val="24"/>
        </w:rPr>
        <w:t>«Технологии организации</w:t>
      </w:r>
      <w:r w:rsidR="00CE74DB">
        <w:rPr>
          <w:rFonts w:cs="Times New Roman"/>
          <w:szCs w:val="24"/>
        </w:rPr>
        <w:t xml:space="preserve"> </w:t>
      </w:r>
      <w:r w:rsidRPr="00864437">
        <w:rPr>
          <w:rFonts w:cs="Times New Roman"/>
          <w:szCs w:val="24"/>
        </w:rPr>
        <w:t>научно-исследовательской деятельности студента»</w:t>
      </w:r>
    </w:p>
    <w:p w:rsidR="00864437" w:rsidRDefault="00864437" w:rsidP="002C10F4">
      <w:pPr>
        <w:jc w:val="both"/>
        <w:rPr>
          <w:rFonts w:cs="Times New Roman"/>
          <w:szCs w:val="24"/>
        </w:rPr>
      </w:pPr>
    </w:p>
    <w:p w:rsidR="00864437" w:rsidRPr="00864437" w:rsidRDefault="00864437" w:rsidP="002C10F4">
      <w:pPr>
        <w:jc w:val="both"/>
        <w:rPr>
          <w:rFonts w:cs="Times New Roman"/>
          <w:szCs w:val="24"/>
        </w:rPr>
      </w:pPr>
      <w:r w:rsidRPr="00864437">
        <w:rPr>
          <w:rFonts w:cs="Times New Roman"/>
          <w:b/>
          <w:bCs/>
          <w:szCs w:val="24"/>
        </w:rPr>
        <w:t xml:space="preserve">1. Общие положения </w:t>
      </w:r>
    </w:p>
    <w:p w:rsidR="00864437" w:rsidRPr="00864437" w:rsidRDefault="00864437" w:rsidP="002C10F4">
      <w:pPr>
        <w:jc w:val="both"/>
        <w:rPr>
          <w:rFonts w:cs="Times New Roman"/>
          <w:szCs w:val="24"/>
        </w:rPr>
      </w:pPr>
      <w:r w:rsidRPr="00864437">
        <w:rPr>
          <w:rFonts w:cs="Times New Roman"/>
          <w:szCs w:val="24"/>
        </w:rPr>
        <w:t>1.1. Региональн</w:t>
      </w:r>
      <w:r>
        <w:rPr>
          <w:rFonts w:cs="Times New Roman"/>
          <w:szCs w:val="24"/>
        </w:rPr>
        <w:t xml:space="preserve">ая </w:t>
      </w:r>
      <w:r w:rsidRPr="00864437">
        <w:rPr>
          <w:rFonts w:cs="Times New Roman"/>
          <w:szCs w:val="24"/>
        </w:rPr>
        <w:t>научно-практическ</w:t>
      </w:r>
      <w:r>
        <w:rPr>
          <w:rFonts w:cs="Times New Roman"/>
          <w:szCs w:val="24"/>
        </w:rPr>
        <w:t>ая</w:t>
      </w:r>
      <w:r w:rsidRPr="00864437">
        <w:rPr>
          <w:rFonts w:cs="Times New Roman"/>
          <w:szCs w:val="24"/>
        </w:rPr>
        <w:t xml:space="preserve"> студенческ</w:t>
      </w:r>
      <w:r>
        <w:rPr>
          <w:rFonts w:cs="Times New Roman"/>
          <w:szCs w:val="24"/>
        </w:rPr>
        <w:t>ая</w:t>
      </w:r>
      <w:r w:rsidRPr="00864437">
        <w:rPr>
          <w:rFonts w:cs="Times New Roman"/>
          <w:szCs w:val="24"/>
        </w:rPr>
        <w:t xml:space="preserve"> конференци</w:t>
      </w:r>
      <w:r>
        <w:rPr>
          <w:rFonts w:cs="Times New Roman"/>
          <w:szCs w:val="24"/>
        </w:rPr>
        <w:t xml:space="preserve">я </w:t>
      </w:r>
      <w:r w:rsidRPr="00864437">
        <w:rPr>
          <w:rFonts w:cs="Times New Roman"/>
          <w:szCs w:val="24"/>
        </w:rPr>
        <w:t>«Технологии организации научно-исследовательской деятельности студента»</w:t>
      </w:r>
      <w:r w:rsidR="00F775B7">
        <w:rPr>
          <w:rFonts w:cs="Times New Roman"/>
          <w:szCs w:val="24"/>
        </w:rPr>
        <w:t xml:space="preserve"> </w:t>
      </w:r>
      <w:r w:rsidRPr="00864437">
        <w:rPr>
          <w:rFonts w:cs="Times New Roman"/>
          <w:szCs w:val="24"/>
        </w:rPr>
        <w:t xml:space="preserve">проводится на базе ОГБПОУ </w:t>
      </w:r>
      <w:r>
        <w:rPr>
          <w:rFonts w:cs="Times New Roman"/>
          <w:szCs w:val="24"/>
        </w:rPr>
        <w:t>«</w:t>
      </w:r>
      <w:r w:rsidRPr="00864437">
        <w:rPr>
          <w:rFonts w:cs="Times New Roman"/>
          <w:szCs w:val="24"/>
        </w:rPr>
        <w:t xml:space="preserve">Томский </w:t>
      </w:r>
      <w:r>
        <w:rPr>
          <w:rFonts w:cs="Times New Roman"/>
          <w:szCs w:val="24"/>
        </w:rPr>
        <w:t>государственный педагогический колледж»</w:t>
      </w:r>
      <w:r w:rsidR="00B66D5D">
        <w:rPr>
          <w:rFonts w:cs="Times New Roman"/>
          <w:szCs w:val="24"/>
        </w:rPr>
        <w:t xml:space="preserve"> (далее ОГБПОУ «ТГПК»)</w:t>
      </w:r>
      <w:r w:rsidRPr="00864437">
        <w:rPr>
          <w:rFonts w:cs="Times New Roman"/>
          <w:szCs w:val="24"/>
        </w:rPr>
        <w:t xml:space="preserve">. </w:t>
      </w:r>
    </w:p>
    <w:p w:rsidR="00864437" w:rsidRPr="00864437" w:rsidRDefault="00864437" w:rsidP="002C10F4">
      <w:pPr>
        <w:jc w:val="both"/>
        <w:rPr>
          <w:rFonts w:cs="Times New Roman"/>
          <w:szCs w:val="24"/>
        </w:rPr>
      </w:pPr>
      <w:r w:rsidRPr="00864437">
        <w:rPr>
          <w:rFonts w:cs="Times New Roman"/>
          <w:szCs w:val="24"/>
        </w:rPr>
        <w:t xml:space="preserve">1.2. Дата проведения: </w:t>
      </w:r>
      <w:r w:rsidR="003C7D81">
        <w:rPr>
          <w:rFonts w:cs="Times New Roman"/>
          <w:szCs w:val="24"/>
        </w:rPr>
        <w:t xml:space="preserve">14 </w:t>
      </w:r>
      <w:r>
        <w:rPr>
          <w:rFonts w:cs="Times New Roman"/>
          <w:szCs w:val="24"/>
        </w:rPr>
        <w:t>апреля 2016</w:t>
      </w:r>
      <w:r w:rsidRPr="00864437">
        <w:rPr>
          <w:rFonts w:cs="Times New Roman"/>
          <w:szCs w:val="24"/>
        </w:rPr>
        <w:t xml:space="preserve"> года. </w:t>
      </w:r>
    </w:p>
    <w:p w:rsidR="00864437" w:rsidRDefault="00864437" w:rsidP="002C10F4">
      <w:pPr>
        <w:jc w:val="both"/>
        <w:rPr>
          <w:rFonts w:cs="Times New Roman"/>
          <w:szCs w:val="24"/>
        </w:rPr>
      </w:pPr>
      <w:r w:rsidRPr="00864437">
        <w:rPr>
          <w:rFonts w:cs="Times New Roman"/>
          <w:szCs w:val="24"/>
        </w:rPr>
        <w:t xml:space="preserve">1.3. </w:t>
      </w:r>
      <w:r w:rsidR="00CE74DB">
        <w:rPr>
          <w:rFonts w:cs="Times New Roman"/>
          <w:szCs w:val="24"/>
        </w:rPr>
        <w:t>И</w:t>
      </w:r>
      <w:r w:rsidRPr="00864437">
        <w:rPr>
          <w:rFonts w:cs="Times New Roman"/>
          <w:szCs w:val="24"/>
        </w:rPr>
        <w:t>нформация о конференции представлена на сайт</w:t>
      </w:r>
      <w:r w:rsidR="00F775B7">
        <w:rPr>
          <w:rFonts w:cs="Times New Roman"/>
          <w:szCs w:val="24"/>
        </w:rPr>
        <w:t>ах:</w:t>
      </w:r>
      <w:r w:rsidRPr="00864437">
        <w:rPr>
          <w:rFonts w:cs="Times New Roman"/>
          <w:szCs w:val="24"/>
        </w:rPr>
        <w:t xml:space="preserve"> </w:t>
      </w:r>
      <w:hyperlink r:id="rId11" w:history="1">
        <w:r w:rsidRPr="004613B4">
          <w:rPr>
            <w:rStyle w:val="a5"/>
            <w:rFonts w:cs="Times New Roman"/>
            <w:szCs w:val="24"/>
          </w:rPr>
          <w:t>http://pedcollege.tomsk.ru/</w:t>
        </w:r>
      </w:hyperlink>
      <w:r w:rsidR="00F775B7">
        <w:rPr>
          <w:rStyle w:val="a5"/>
          <w:rFonts w:cs="Times New Roman"/>
          <w:szCs w:val="24"/>
        </w:rPr>
        <w:t xml:space="preserve"> и </w:t>
      </w:r>
      <w:r w:rsidR="00F775B7" w:rsidRPr="00F775B7">
        <w:rPr>
          <w:rStyle w:val="a5"/>
          <w:rFonts w:cs="Times New Roman"/>
          <w:szCs w:val="24"/>
        </w:rPr>
        <w:t>http://umc.tomsk.ru/</w:t>
      </w:r>
      <w:r w:rsidR="00F775B7">
        <w:rPr>
          <w:rStyle w:val="a5"/>
          <w:rFonts w:cs="Times New Roman"/>
          <w:szCs w:val="24"/>
        </w:rPr>
        <w:t>.</w:t>
      </w:r>
    </w:p>
    <w:p w:rsidR="002D6DBB" w:rsidRPr="00864437" w:rsidRDefault="003C7D81" w:rsidP="002C10F4">
      <w:pPr>
        <w:pStyle w:val="Default"/>
        <w:jc w:val="both"/>
      </w:pPr>
      <w:r>
        <w:rPr>
          <w:b/>
          <w:bCs/>
        </w:rPr>
        <w:t xml:space="preserve">2.1 </w:t>
      </w:r>
      <w:r w:rsidR="002D6DBB" w:rsidRPr="00864437">
        <w:rPr>
          <w:b/>
          <w:bCs/>
        </w:rPr>
        <w:t>Цель конференции</w:t>
      </w:r>
      <w:r w:rsidR="002D6DBB">
        <w:rPr>
          <w:b/>
          <w:bCs/>
        </w:rPr>
        <w:t>:</w:t>
      </w:r>
      <w:r w:rsidR="002D6DBB" w:rsidRPr="00864437">
        <w:t xml:space="preserve"> мотивация студентов к научной работе и повышение их интереса </w:t>
      </w:r>
      <w:r w:rsidR="002D6DBB">
        <w:t>к исследовательской</w:t>
      </w:r>
      <w:r w:rsidR="002D6DBB" w:rsidRPr="00864437">
        <w:t xml:space="preserve"> и научной деятельности.</w:t>
      </w:r>
    </w:p>
    <w:p w:rsidR="002D6DBB" w:rsidRPr="00864437" w:rsidRDefault="002D6DBB" w:rsidP="002C10F4">
      <w:pPr>
        <w:pStyle w:val="Default"/>
        <w:jc w:val="both"/>
      </w:pPr>
    </w:p>
    <w:p w:rsidR="002D6DBB" w:rsidRPr="00864437" w:rsidRDefault="002D6DBB" w:rsidP="002C10F4">
      <w:pPr>
        <w:pStyle w:val="Default"/>
        <w:jc w:val="both"/>
      </w:pPr>
      <w:r w:rsidRPr="00864437">
        <w:rPr>
          <w:b/>
          <w:bCs/>
        </w:rPr>
        <w:t xml:space="preserve">Задачи конференции: </w:t>
      </w:r>
    </w:p>
    <w:p w:rsidR="002D6DBB" w:rsidRPr="00864437" w:rsidRDefault="002D6DBB" w:rsidP="002C10F4">
      <w:pPr>
        <w:pStyle w:val="Default"/>
        <w:jc w:val="both"/>
      </w:pPr>
    </w:p>
    <w:p w:rsidR="002D6DBB" w:rsidRPr="00864437" w:rsidRDefault="002D6DBB" w:rsidP="002C10F4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64437">
        <w:rPr>
          <w:rFonts w:eastAsia="Times New Roman" w:cs="Times New Roman"/>
          <w:color w:val="000000"/>
          <w:szCs w:val="24"/>
          <w:lang w:eastAsia="ru-RU"/>
        </w:rPr>
        <w:t>формирование образовательной среды для развития творчества, исследовательской деятельности студентов;</w:t>
      </w:r>
    </w:p>
    <w:p w:rsidR="002D6DBB" w:rsidRPr="00864437" w:rsidRDefault="002D6DBB" w:rsidP="002C10F4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ru-RU"/>
        </w:rPr>
      </w:pPr>
      <w:r w:rsidRPr="00864437">
        <w:rPr>
          <w:rFonts w:eastAsia="Times New Roman" w:cs="Times New Roman"/>
          <w:szCs w:val="24"/>
          <w:lang w:eastAsia="ru-RU"/>
        </w:rPr>
        <w:t>повышение уровня квалификации педагогических работников, организующих учебно-исследовательскую деятельность студентов;</w:t>
      </w:r>
    </w:p>
    <w:p w:rsidR="002D6DBB" w:rsidRPr="00864437" w:rsidRDefault="002D6DBB" w:rsidP="002C10F4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ru-RU"/>
        </w:rPr>
      </w:pPr>
      <w:r w:rsidRPr="00864437">
        <w:rPr>
          <w:rFonts w:eastAsia="Times New Roman" w:cs="Times New Roman"/>
          <w:szCs w:val="24"/>
          <w:lang w:eastAsia="ru-RU"/>
        </w:rPr>
        <w:t>изучение и распространение опыта научно-исследовательской деятельности  ОГБ</w:t>
      </w:r>
      <w:r w:rsidR="003C7D81">
        <w:rPr>
          <w:rFonts w:eastAsia="Times New Roman" w:cs="Times New Roman"/>
          <w:szCs w:val="24"/>
          <w:lang w:eastAsia="ru-RU"/>
        </w:rPr>
        <w:t>П</w:t>
      </w:r>
      <w:r w:rsidRPr="00864437">
        <w:rPr>
          <w:rFonts w:eastAsia="Times New Roman" w:cs="Times New Roman"/>
          <w:szCs w:val="24"/>
          <w:lang w:eastAsia="ru-RU"/>
        </w:rPr>
        <w:t xml:space="preserve">ОУ «ТГПК»; </w:t>
      </w:r>
    </w:p>
    <w:p w:rsidR="002D6DBB" w:rsidRPr="00864437" w:rsidRDefault="002D6DBB" w:rsidP="002C10F4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64437">
        <w:rPr>
          <w:rFonts w:eastAsia="Times New Roman" w:cs="Times New Roman"/>
          <w:color w:val="000000"/>
          <w:szCs w:val="24"/>
          <w:lang w:eastAsia="ru-RU"/>
        </w:rPr>
        <w:t>активизация творческой, познавательной, интеллектуальной инициативы студенческой молодежи, вовлечение ее в исследовательскую, изобретательскую и иную творческую деятельность в различных областях науки, техники, искусства;</w:t>
      </w:r>
    </w:p>
    <w:p w:rsidR="002D6DBB" w:rsidRDefault="002D6DBB" w:rsidP="002C10F4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64437">
        <w:rPr>
          <w:rFonts w:eastAsia="Times New Roman" w:cs="Times New Roman"/>
          <w:color w:val="000000"/>
          <w:szCs w:val="24"/>
          <w:lang w:eastAsia="ru-RU"/>
        </w:rPr>
        <w:t>подведение итогов творческой работы студентов, выявление талантливых, одаренных студентов в области научного, технического и художественного творчества, оказание им поддержки.</w:t>
      </w:r>
    </w:p>
    <w:p w:rsidR="00B66D5D" w:rsidRPr="00B66D5D" w:rsidRDefault="00B66D5D" w:rsidP="00B66D5D">
      <w:pPr>
        <w:pStyle w:val="Default"/>
        <w:rPr>
          <w:b/>
        </w:rPr>
      </w:pPr>
    </w:p>
    <w:p w:rsidR="00B66D5D" w:rsidRPr="00B66D5D" w:rsidRDefault="00B66D5D" w:rsidP="00B66D5D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6D5D">
        <w:rPr>
          <w:rFonts w:eastAsia="Times New Roman" w:cs="Times New Roman"/>
          <w:b/>
          <w:color w:val="000000"/>
          <w:szCs w:val="24"/>
          <w:lang w:eastAsia="ru-RU"/>
        </w:rPr>
        <w:t>2.2.</w:t>
      </w:r>
      <w:r w:rsidRPr="00B66D5D">
        <w:rPr>
          <w:rFonts w:eastAsia="Times New Roman" w:cs="Times New Roman"/>
          <w:color w:val="000000"/>
          <w:szCs w:val="24"/>
          <w:lang w:eastAsia="ru-RU"/>
        </w:rPr>
        <w:t xml:space="preserve"> К участию в Конференции допускаются исследовательские работы, выполненные студентом (студентами) профессиональных образовательных организаций под руководством одного или нескольких преподавателей. </w:t>
      </w:r>
    </w:p>
    <w:p w:rsidR="00B66D5D" w:rsidRDefault="00B66D5D" w:rsidP="00B66D5D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6D5D">
        <w:rPr>
          <w:rFonts w:eastAsia="Times New Roman" w:cs="Times New Roman"/>
          <w:b/>
          <w:color w:val="000000"/>
          <w:szCs w:val="24"/>
          <w:lang w:eastAsia="ru-RU"/>
        </w:rPr>
        <w:t>2.3.</w:t>
      </w:r>
      <w:r w:rsidRPr="00B66D5D">
        <w:rPr>
          <w:rFonts w:eastAsia="Times New Roman" w:cs="Times New Roman"/>
          <w:color w:val="000000"/>
          <w:szCs w:val="24"/>
          <w:lang w:eastAsia="ru-RU"/>
        </w:rPr>
        <w:t xml:space="preserve"> Все работы, удовлетворяющие тематике и задачам конференции и выполненные в соответствии с требованиями, публикуются в</w:t>
      </w:r>
      <w:r w:rsidR="003C7D81">
        <w:rPr>
          <w:rFonts w:eastAsia="Times New Roman" w:cs="Times New Roman"/>
          <w:color w:val="000000"/>
          <w:szCs w:val="24"/>
          <w:lang w:eastAsia="ru-RU"/>
        </w:rPr>
        <w:t xml:space="preserve"> электронном</w:t>
      </w:r>
      <w:r w:rsidR="00CE74D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C7D81">
        <w:rPr>
          <w:rFonts w:eastAsia="Times New Roman" w:cs="Times New Roman"/>
          <w:color w:val="000000"/>
          <w:szCs w:val="24"/>
          <w:lang w:eastAsia="ru-RU"/>
        </w:rPr>
        <w:t>сборнике материалов Конференции.</w:t>
      </w:r>
    </w:p>
    <w:p w:rsidR="00B66D5D" w:rsidRDefault="00B66D5D" w:rsidP="00B66D5D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2.4. </w:t>
      </w:r>
      <w:r>
        <w:rPr>
          <w:rFonts w:eastAsia="Times New Roman" w:cs="Times New Roman"/>
          <w:color w:val="000000"/>
          <w:szCs w:val="24"/>
          <w:lang w:eastAsia="ru-RU"/>
        </w:rPr>
        <w:t>Для проведения конференции формируется Организационный комитет</w:t>
      </w:r>
      <w:r w:rsidR="00D77D1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(далее – Оргкомитет)</w:t>
      </w:r>
    </w:p>
    <w:p w:rsidR="00B66D5D" w:rsidRPr="00B66D5D" w:rsidRDefault="00B66D5D" w:rsidP="00B66D5D">
      <w:pPr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2.5 </w:t>
      </w:r>
      <w:r w:rsidRPr="00B66D5D">
        <w:rPr>
          <w:rFonts w:cs="Times New Roman"/>
          <w:color w:val="000000"/>
          <w:szCs w:val="24"/>
        </w:rPr>
        <w:t>Оргкомитет формируется из числа сотрудников и преподавателей ОГБ</w:t>
      </w:r>
      <w:r>
        <w:rPr>
          <w:rFonts w:cs="Times New Roman"/>
          <w:color w:val="000000"/>
          <w:szCs w:val="24"/>
        </w:rPr>
        <w:t>П</w:t>
      </w:r>
      <w:r w:rsidRPr="00B66D5D">
        <w:rPr>
          <w:rFonts w:cs="Times New Roman"/>
          <w:color w:val="000000"/>
          <w:szCs w:val="24"/>
        </w:rPr>
        <w:t>ОУ «</w:t>
      </w:r>
      <w:r>
        <w:rPr>
          <w:rFonts w:cs="Times New Roman"/>
          <w:color w:val="000000"/>
          <w:szCs w:val="24"/>
        </w:rPr>
        <w:t>ТГПК</w:t>
      </w:r>
      <w:r w:rsidRPr="00B66D5D">
        <w:rPr>
          <w:rFonts w:cs="Times New Roman"/>
          <w:color w:val="000000"/>
          <w:szCs w:val="24"/>
        </w:rPr>
        <w:t xml:space="preserve">», представителей профильных организаций. </w:t>
      </w:r>
    </w:p>
    <w:p w:rsidR="00B66D5D" w:rsidRPr="00B66D5D" w:rsidRDefault="00B66D5D" w:rsidP="00B66D5D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B66D5D">
        <w:rPr>
          <w:rFonts w:cs="Times New Roman"/>
          <w:b/>
          <w:color w:val="000000"/>
          <w:szCs w:val="24"/>
        </w:rPr>
        <w:t>2.6</w:t>
      </w:r>
      <w:r w:rsidRPr="00B66D5D">
        <w:rPr>
          <w:rFonts w:cs="Times New Roman"/>
          <w:color w:val="000000"/>
          <w:szCs w:val="24"/>
        </w:rPr>
        <w:t xml:space="preserve">. В рамках конференции проходят следующие мероприятия: </w:t>
      </w:r>
    </w:p>
    <w:p w:rsidR="00B66D5D" w:rsidRDefault="00B66D5D" w:rsidP="00B66D5D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  <w:r w:rsidRPr="00B66D5D">
        <w:rPr>
          <w:rFonts w:cs="Times New Roman"/>
          <w:b/>
          <w:bCs/>
          <w:color w:val="000000"/>
          <w:szCs w:val="24"/>
        </w:rPr>
        <w:t xml:space="preserve">Презентация исследовательских работ в рамках тематических секций: </w:t>
      </w:r>
    </w:p>
    <w:p w:rsidR="00B66D5D" w:rsidRPr="00B66D5D" w:rsidRDefault="00B66D5D" w:rsidP="00B66D5D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B66D5D" w:rsidRPr="00B66D5D" w:rsidRDefault="00B66D5D" w:rsidP="00B66D5D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B66D5D">
        <w:rPr>
          <w:rFonts w:cs="Times New Roman"/>
          <w:color w:val="000000"/>
          <w:szCs w:val="24"/>
        </w:rPr>
        <w:t>Секция 1 «</w:t>
      </w:r>
      <w:r w:rsidR="002D6DBB">
        <w:rPr>
          <w:rFonts w:cs="Times New Roman"/>
          <w:color w:val="000000"/>
          <w:szCs w:val="24"/>
        </w:rPr>
        <w:t xml:space="preserve">Роль иностранного языка в становлении </w:t>
      </w:r>
      <w:proofErr w:type="spellStart"/>
      <w:r w:rsidR="002D6DBB">
        <w:rPr>
          <w:rFonts w:cs="Times New Roman"/>
          <w:color w:val="000000"/>
          <w:szCs w:val="24"/>
        </w:rPr>
        <w:t>конкурентноспособного</w:t>
      </w:r>
      <w:proofErr w:type="spellEnd"/>
      <w:r w:rsidR="002D6DBB">
        <w:rPr>
          <w:rFonts w:cs="Times New Roman"/>
          <w:color w:val="000000"/>
          <w:szCs w:val="24"/>
        </w:rPr>
        <w:t xml:space="preserve"> специалиста</w:t>
      </w:r>
      <w:r w:rsidRPr="00B66D5D">
        <w:rPr>
          <w:rFonts w:cs="Times New Roman"/>
          <w:color w:val="000000"/>
          <w:szCs w:val="24"/>
        </w:rPr>
        <w:t xml:space="preserve">». </w:t>
      </w:r>
    </w:p>
    <w:p w:rsidR="00B66D5D" w:rsidRPr="00B66D5D" w:rsidRDefault="00B66D5D" w:rsidP="00B66D5D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B66D5D">
        <w:rPr>
          <w:rFonts w:cs="Times New Roman"/>
          <w:color w:val="000000"/>
          <w:szCs w:val="24"/>
        </w:rPr>
        <w:t>Секция 2 «</w:t>
      </w:r>
      <w:r w:rsidR="002D6DBB">
        <w:rPr>
          <w:rFonts w:cs="Times New Roman"/>
          <w:color w:val="000000"/>
          <w:szCs w:val="24"/>
        </w:rPr>
        <w:t>Роль общеобразовательных дисциплин в системе подготовки высококвалифицированных специалистов</w:t>
      </w:r>
      <w:r w:rsidRPr="00B66D5D">
        <w:rPr>
          <w:rFonts w:cs="Times New Roman"/>
          <w:color w:val="000000"/>
          <w:szCs w:val="24"/>
        </w:rPr>
        <w:t xml:space="preserve">». </w:t>
      </w:r>
    </w:p>
    <w:p w:rsidR="00B66D5D" w:rsidRDefault="00B66D5D" w:rsidP="00B66D5D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B66D5D">
        <w:rPr>
          <w:rFonts w:cs="Times New Roman"/>
          <w:color w:val="000000"/>
          <w:szCs w:val="24"/>
        </w:rPr>
        <w:t>Секция 3 «</w:t>
      </w:r>
      <w:r w:rsidR="002D6DBB">
        <w:rPr>
          <w:rFonts w:cs="Times New Roman"/>
          <w:color w:val="000000"/>
          <w:szCs w:val="24"/>
        </w:rPr>
        <w:t xml:space="preserve">Социокультурные проекты во внеурочной деятельности </w:t>
      </w:r>
      <w:r w:rsidR="007F77B2">
        <w:rPr>
          <w:rFonts w:cs="Times New Roman"/>
          <w:color w:val="000000"/>
          <w:szCs w:val="24"/>
        </w:rPr>
        <w:t>студентов</w:t>
      </w:r>
      <w:r w:rsidRPr="00B66D5D">
        <w:rPr>
          <w:rFonts w:cs="Times New Roman"/>
          <w:color w:val="000000"/>
          <w:szCs w:val="24"/>
        </w:rPr>
        <w:t xml:space="preserve">». </w:t>
      </w:r>
    </w:p>
    <w:p w:rsidR="000A33D6" w:rsidRDefault="00317457" w:rsidP="00E52A2C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B66D5D">
        <w:rPr>
          <w:rFonts w:cs="Times New Roman"/>
          <w:color w:val="000000"/>
          <w:szCs w:val="24"/>
        </w:rPr>
        <w:t xml:space="preserve">Секция </w:t>
      </w:r>
      <w:r>
        <w:rPr>
          <w:rFonts w:cs="Times New Roman"/>
          <w:color w:val="000000"/>
          <w:szCs w:val="24"/>
        </w:rPr>
        <w:t>4</w:t>
      </w:r>
      <w:r w:rsidRPr="00B66D5D">
        <w:rPr>
          <w:rFonts w:cs="Times New Roman"/>
          <w:color w:val="000000"/>
          <w:szCs w:val="24"/>
        </w:rPr>
        <w:t xml:space="preserve"> «</w:t>
      </w:r>
      <w:r w:rsidR="007F77B2">
        <w:rPr>
          <w:rFonts w:cs="Times New Roman"/>
          <w:color w:val="000000"/>
          <w:szCs w:val="24"/>
        </w:rPr>
        <w:t>Научно-исследовательская деятельность студента как фактор формирования профессиональных компетенций</w:t>
      </w:r>
      <w:r w:rsidRPr="00B66D5D">
        <w:rPr>
          <w:rFonts w:cs="Times New Roman"/>
          <w:color w:val="000000"/>
          <w:szCs w:val="24"/>
        </w:rPr>
        <w:t xml:space="preserve">». </w:t>
      </w:r>
    </w:p>
    <w:p w:rsidR="006C555F" w:rsidRPr="007B18F2" w:rsidRDefault="00B66D5D" w:rsidP="007B18F2">
      <w:pPr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0A33D6">
        <w:rPr>
          <w:rFonts w:cs="Times New Roman"/>
          <w:b/>
          <w:color w:val="000000"/>
          <w:szCs w:val="24"/>
        </w:rPr>
        <w:t>Возможно заочное участие</w:t>
      </w:r>
      <w:r w:rsidR="0003079A">
        <w:rPr>
          <w:rFonts w:cs="Times New Roman"/>
          <w:b/>
          <w:color w:val="000000"/>
          <w:szCs w:val="24"/>
        </w:rPr>
        <w:t xml:space="preserve"> </w:t>
      </w:r>
      <w:r w:rsidRPr="000A33D6">
        <w:rPr>
          <w:rFonts w:cs="Times New Roman"/>
          <w:b/>
          <w:color w:val="000000"/>
          <w:szCs w:val="24"/>
        </w:rPr>
        <w:t xml:space="preserve">в конференции. </w:t>
      </w:r>
    </w:p>
    <w:p w:rsidR="000A33D6" w:rsidRDefault="003C7D81" w:rsidP="00FB1DCA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Участие в конференции бесплатное.</w:t>
      </w:r>
    </w:p>
    <w:p w:rsidR="00FB1DCA" w:rsidRPr="00FB1DCA" w:rsidRDefault="00FB1DCA" w:rsidP="00FB1DCA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FB1DCA">
        <w:rPr>
          <w:rFonts w:cs="Times New Roman"/>
          <w:b/>
          <w:bCs/>
          <w:color w:val="000000"/>
          <w:szCs w:val="24"/>
        </w:rPr>
        <w:t xml:space="preserve">3. Порядок проведения </w:t>
      </w:r>
      <w:r w:rsidR="00CE74DB">
        <w:rPr>
          <w:rFonts w:cs="Times New Roman"/>
          <w:b/>
          <w:bCs/>
          <w:color w:val="000000"/>
          <w:szCs w:val="24"/>
        </w:rPr>
        <w:t>конференции</w:t>
      </w:r>
    </w:p>
    <w:p w:rsidR="00FB1DCA" w:rsidRPr="00FB1DCA" w:rsidRDefault="00FB1DCA" w:rsidP="00CE74DB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FB1DCA">
        <w:rPr>
          <w:rFonts w:cs="Times New Roman"/>
          <w:color w:val="000000"/>
          <w:szCs w:val="24"/>
        </w:rPr>
        <w:lastRenderedPageBreak/>
        <w:t xml:space="preserve">3.1. Регистрация участников осуществляется дистанционно посредством отправки заявки </w:t>
      </w:r>
      <w:r w:rsidR="00D77056">
        <w:rPr>
          <w:rFonts w:cs="Times New Roman"/>
          <w:color w:val="000000"/>
          <w:szCs w:val="24"/>
        </w:rPr>
        <w:t xml:space="preserve">и материалов </w:t>
      </w:r>
      <w:r w:rsidR="00D77056" w:rsidRPr="00FB1DCA">
        <w:rPr>
          <w:rFonts w:cs="Times New Roman"/>
          <w:color w:val="000000"/>
          <w:szCs w:val="24"/>
        </w:rPr>
        <w:t xml:space="preserve">участника </w:t>
      </w:r>
      <w:r w:rsidRPr="00FB1DCA">
        <w:rPr>
          <w:rFonts w:cs="Times New Roman"/>
          <w:color w:val="000000"/>
          <w:szCs w:val="24"/>
        </w:rPr>
        <w:t>конференции по адресу E-</w:t>
      </w:r>
      <w:proofErr w:type="spellStart"/>
      <w:r w:rsidRPr="00FB1DCA">
        <w:rPr>
          <w:rFonts w:cs="Times New Roman"/>
          <w:color w:val="000000"/>
          <w:szCs w:val="24"/>
        </w:rPr>
        <w:t>mail</w:t>
      </w:r>
      <w:proofErr w:type="spellEnd"/>
      <w:r w:rsidRPr="00FB1DCA">
        <w:rPr>
          <w:rFonts w:cs="Times New Roman"/>
          <w:color w:val="000000"/>
          <w:szCs w:val="24"/>
        </w:rPr>
        <w:t xml:space="preserve">: </w:t>
      </w:r>
      <w:hyperlink r:id="rId12" w:history="1">
        <w:r w:rsidRPr="004613B4">
          <w:rPr>
            <w:rStyle w:val="a5"/>
            <w:rFonts w:cs="Times New Roman"/>
            <w:szCs w:val="24"/>
          </w:rPr>
          <w:t>mga@tgpc.tomsk.ru</w:t>
        </w:r>
      </w:hyperlink>
      <w:r w:rsidR="00D77D15">
        <w:rPr>
          <w:rStyle w:val="a5"/>
          <w:rFonts w:cs="Times New Roman"/>
          <w:szCs w:val="24"/>
        </w:rPr>
        <w:t xml:space="preserve">  </w:t>
      </w:r>
      <w:r w:rsidRPr="00FB1DCA">
        <w:rPr>
          <w:rFonts w:cs="Times New Roman"/>
          <w:b/>
          <w:bCs/>
          <w:color w:val="000000"/>
          <w:szCs w:val="24"/>
        </w:rPr>
        <w:t xml:space="preserve">до </w:t>
      </w:r>
      <w:r w:rsidR="007F77B2">
        <w:rPr>
          <w:rFonts w:cs="Times New Roman"/>
          <w:b/>
          <w:bCs/>
          <w:color w:val="000000"/>
          <w:szCs w:val="24"/>
        </w:rPr>
        <w:t>10</w:t>
      </w:r>
      <w:r>
        <w:rPr>
          <w:rFonts w:cs="Times New Roman"/>
          <w:b/>
          <w:bCs/>
          <w:color w:val="000000"/>
          <w:szCs w:val="24"/>
        </w:rPr>
        <w:t xml:space="preserve"> апреля 2016 года.</w:t>
      </w:r>
    </w:p>
    <w:p w:rsidR="00FB1DCA" w:rsidRPr="00FB1DCA" w:rsidRDefault="00FB1DCA" w:rsidP="00CE74DB">
      <w:pPr>
        <w:pStyle w:val="Default"/>
        <w:jc w:val="both"/>
      </w:pPr>
      <w:r w:rsidRPr="00FB1DCA">
        <w:t>3.</w:t>
      </w:r>
      <w:r w:rsidR="00CE74DB">
        <w:t>2</w:t>
      </w:r>
      <w:r w:rsidRPr="00FB1DCA">
        <w:t xml:space="preserve">. Конференция проводится </w:t>
      </w:r>
      <w:r w:rsidR="007F77B2">
        <w:t>14</w:t>
      </w:r>
      <w:r w:rsidR="00D77056">
        <w:t xml:space="preserve"> апреля</w:t>
      </w:r>
      <w:r w:rsidRPr="00FB1DCA">
        <w:t xml:space="preserve"> </w:t>
      </w:r>
      <w:r w:rsidR="00CE74DB">
        <w:t>2016</w:t>
      </w:r>
      <w:r w:rsidRPr="00FB1DCA">
        <w:t xml:space="preserve"> года на базе ОГБПОУ «Томский </w:t>
      </w:r>
      <w:r w:rsidR="00D77056">
        <w:t>государственный педагогический колледж</w:t>
      </w:r>
      <w:r w:rsidRPr="00FB1DCA">
        <w:t>»</w:t>
      </w:r>
      <w:r w:rsidR="00CE74DB">
        <w:t xml:space="preserve"> по адресу: </w:t>
      </w:r>
      <w:proofErr w:type="spellStart"/>
      <w:r w:rsidR="00CE74DB">
        <w:t>г</w:t>
      </w:r>
      <w:proofErr w:type="gramStart"/>
      <w:r w:rsidR="00CE74DB">
        <w:t>.Т</w:t>
      </w:r>
      <w:proofErr w:type="gramEnd"/>
      <w:r w:rsidR="00CE74DB">
        <w:t>омск</w:t>
      </w:r>
      <w:proofErr w:type="spellEnd"/>
      <w:r w:rsidR="00CE74DB">
        <w:t xml:space="preserve">, </w:t>
      </w:r>
      <w:proofErr w:type="spellStart"/>
      <w:r w:rsidR="00CE74DB">
        <w:t>ул.Крылова</w:t>
      </w:r>
      <w:proofErr w:type="spellEnd"/>
      <w:r w:rsidR="00CE74DB">
        <w:t>, 12.</w:t>
      </w:r>
      <w:r w:rsidRPr="00FB1DCA">
        <w:t xml:space="preserve"> </w:t>
      </w:r>
      <w:r w:rsidR="00CE74DB">
        <w:t>Начало</w:t>
      </w:r>
      <w:r w:rsidRPr="00FB1DCA">
        <w:t xml:space="preserve"> конференции </w:t>
      </w:r>
      <w:r w:rsidR="00CE74DB">
        <w:t xml:space="preserve">в </w:t>
      </w:r>
      <w:r w:rsidRPr="003C7D81">
        <w:t>1</w:t>
      </w:r>
      <w:r w:rsidR="00D77056" w:rsidRPr="003C7D81">
        <w:t>3</w:t>
      </w:r>
      <w:r w:rsidRPr="003C7D81">
        <w:t>.00</w:t>
      </w:r>
      <w:r w:rsidR="00CE74DB">
        <w:t xml:space="preserve"> часов.</w:t>
      </w:r>
    </w:p>
    <w:p w:rsidR="00FB1DCA" w:rsidRPr="00FB1DCA" w:rsidRDefault="00FB1DCA" w:rsidP="00CE74DB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FB1DCA">
        <w:rPr>
          <w:rFonts w:cs="Times New Roman"/>
          <w:color w:val="000000"/>
          <w:szCs w:val="24"/>
        </w:rPr>
        <w:t>3.</w:t>
      </w:r>
      <w:r w:rsidR="00CE74DB">
        <w:rPr>
          <w:rFonts w:cs="Times New Roman"/>
          <w:color w:val="000000"/>
          <w:szCs w:val="24"/>
        </w:rPr>
        <w:t>3</w:t>
      </w:r>
      <w:r w:rsidRPr="00FB1DCA">
        <w:rPr>
          <w:rFonts w:cs="Times New Roman"/>
          <w:color w:val="000000"/>
          <w:szCs w:val="24"/>
        </w:rPr>
        <w:t>. Исследовательские работы, включаются в сборник материалов Конференции при условии, что они отправлены в срок и соответствуют требованиям</w:t>
      </w:r>
      <w:r w:rsidR="007F77B2">
        <w:rPr>
          <w:rFonts w:cs="Times New Roman"/>
          <w:color w:val="000000"/>
          <w:szCs w:val="24"/>
        </w:rPr>
        <w:t xml:space="preserve"> </w:t>
      </w:r>
      <w:r w:rsidR="00CE74DB">
        <w:rPr>
          <w:rFonts w:cs="Times New Roman"/>
          <w:color w:val="000000"/>
          <w:szCs w:val="24"/>
        </w:rPr>
        <w:t xml:space="preserve">к </w:t>
      </w:r>
      <w:r w:rsidR="007F77B2">
        <w:rPr>
          <w:rFonts w:cs="Times New Roman"/>
          <w:color w:val="000000"/>
          <w:szCs w:val="24"/>
        </w:rPr>
        <w:t>оформлени</w:t>
      </w:r>
      <w:r w:rsidR="00CE74DB">
        <w:rPr>
          <w:rFonts w:cs="Times New Roman"/>
          <w:color w:val="000000"/>
          <w:szCs w:val="24"/>
        </w:rPr>
        <w:t>ю</w:t>
      </w:r>
      <w:r w:rsidRPr="00FB1DCA">
        <w:rPr>
          <w:rFonts w:cs="Times New Roman"/>
          <w:color w:val="000000"/>
          <w:szCs w:val="24"/>
        </w:rPr>
        <w:t xml:space="preserve">. </w:t>
      </w:r>
    </w:p>
    <w:p w:rsidR="00FB1DCA" w:rsidRPr="00FB1DCA" w:rsidRDefault="00FB1DCA" w:rsidP="00CE74DB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FB1DCA">
        <w:rPr>
          <w:rFonts w:cs="Times New Roman"/>
          <w:color w:val="000000"/>
          <w:szCs w:val="24"/>
        </w:rPr>
        <w:t>3.</w:t>
      </w:r>
      <w:r w:rsidR="003C7D81">
        <w:rPr>
          <w:rFonts w:cs="Times New Roman"/>
          <w:color w:val="000000"/>
          <w:szCs w:val="24"/>
        </w:rPr>
        <w:t>3</w:t>
      </w:r>
      <w:r w:rsidRPr="00FB1DCA">
        <w:rPr>
          <w:rFonts w:cs="Times New Roman"/>
          <w:color w:val="000000"/>
          <w:szCs w:val="24"/>
        </w:rPr>
        <w:t xml:space="preserve">. Работы, не удовлетворяющие требованиям Конференции, по решению Оргкомитета могут </w:t>
      </w:r>
      <w:r w:rsidR="00CE74DB">
        <w:rPr>
          <w:rFonts w:cs="Times New Roman"/>
          <w:color w:val="000000"/>
          <w:szCs w:val="24"/>
        </w:rPr>
        <w:t>не включаться</w:t>
      </w:r>
      <w:r w:rsidRPr="00FB1DCA">
        <w:rPr>
          <w:rFonts w:cs="Times New Roman"/>
          <w:color w:val="000000"/>
          <w:szCs w:val="24"/>
        </w:rPr>
        <w:t xml:space="preserve"> в сборник материалов. </w:t>
      </w:r>
    </w:p>
    <w:p w:rsidR="00FB1DCA" w:rsidRPr="00FB1DCA" w:rsidRDefault="00FB1DCA" w:rsidP="00CE74DB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FB1DCA">
        <w:rPr>
          <w:rFonts w:cs="Times New Roman"/>
          <w:color w:val="000000"/>
          <w:szCs w:val="24"/>
        </w:rPr>
        <w:t>3.</w:t>
      </w:r>
      <w:r w:rsidR="003C7D81">
        <w:rPr>
          <w:rFonts w:cs="Times New Roman"/>
          <w:color w:val="000000"/>
          <w:szCs w:val="24"/>
        </w:rPr>
        <w:t>4</w:t>
      </w:r>
      <w:r w:rsidRPr="00FB1DCA">
        <w:rPr>
          <w:rFonts w:cs="Times New Roman"/>
          <w:color w:val="000000"/>
          <w:szCs w:val="24"/>
        </w:rPr>
        <w:t xml:space="preserve">. Материалы, представленные на Конференцию, не рецензируются, не комментируются и не возвращаются. </w:t>
      </w:r>
    </w:p>
    <w:p w:rsidR="00FB1DCA" w:rsidRPr="00FB1DCA" w:rsidRDefault="00FB1DCA" w:rsidP="00CE74DB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FB1DCA">
        <w:rPr>
          <w:rFonts w:cs="Times New Roman"/>
          <w:color w:val="000000"/>
          <w:szCs w:val="24"/>
        </w:rPr>
        <w:t>3.</w:t>
      </w:r>
      <w:r w:rsidR="003C7D81">
        <w:rPr>
          <w:rFonts w:cs="Times New Roman"/>
          <w:color w:val="000000"/>
          <w:szCs w:val="24"/>
        </w:rPr>
        <w:t>5</w:t>
      </w:r>
      <w:r w:rsidRPr="00FB1DCA">
        <w:rPr>
          <w:rFonts w:cs="Times New Roman"/>
          <w:color w:val="000000"/>
          <w:szCs w:val="24"/>
        </w:rPr>
        <w:t xml:space="preserve">. Делегации иногородних участников должны сопровождаться представителями образовательных организаций. </w:t>
      </w:r>
    </w:p>
    <w:p w:rsidR="00FB1DCA" w:rsidRDefault="00FB1DCA" w:rsidP="00CE74DB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FB1DCA">
        <w:rPr>
          <w:rFonts w:cs="Times New Roman"/>
          <w:color w:val="000000"/>
          <w:szCs w:val="24"/>
        </w:rPr>
        <w:t>3.</w:t>
      </w:r>
      <w:r w:rsidR="003C7D81">
        <w:rPr>
          <w:rFonts w:cs="Times New Roman"/>
          <w:color w:val="000000"/>
          <w:szCs w:val="24"/>
        </w:rPr>
        <w:t>6</w:t>
      </w:r>
      <w:r w:rsidRPr="00FB1DCA">
        <w:rPr>
          <w:rFonts w:cs="Times New Roman"/>
          <w:color w:val="000000"/>
          <w:szCs w:val="24"/>
        </w:rPr>
        <w:t xml:space="preserve">. Количество, наименование и руководители секций Конференции, продолжительность их работы в пределах регламента определяются Оргкомитетом в зависимости от числа участников, работы которых были </w:t>
      </w:r>
      <w:r w:rsidR="00D77056">
        <w:rPr>
          <w:rFonts w:cs="Times New Roman"/>
          <w:color w:val="000000"/>
          <w:szCs w:val="24"/>
        </w:rPr>
        <w:t>включены в программу конференции. Максимальное число работ, планируемых к рассмотрению на одной секции, определяется Оргкомитетом.</w:t>
      </w:r>
    </w:p>
    <w:p w:rsidR="00FB1DCA" w:rsidRPr="00FB1DCA" w:rsidRDefault="00FB1DCA" w:rsidP="00CE74DB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FB1DCA">
        <w:rPr>
          <w:rFonts w:cs="Times New Roman"/>
          <w:color w:val="000000"/>
          <w:szCs w:val="24"/>
        </w:rPr>
        <w:t>3.</w:t>
      </w:r>
      <w:r w:rsidR="003C7D81">
        <w:rPr>
          <w:rFonts w:cs="Times New Roman"/>
          <w:color w:val="000000"/>
          <w:szCs w:val="24"/>
        </w:rPr>
        <w:t>7</w:t>
      </w:r>
      <w:r w:rsidRPr="00FB1DCA">
        <w:rPr>
          <w:rFonts w:cs="Times New Roman"/>
          <w:color w:val="000000"/>
          <w:szCs w:val="24"/>
        </w:rPr>
        <w:t xml:space="preserve">. Руководители секций и участники Конференции заслушивают доклады участников. В рамках работы секции готовится Резолюция по работе Конференции и рекомендации к Публикации в сборнике. </w:t>
      </w:r>
    </w:p>
    <w:p w:rsidR="00FB1DCA" w:rsidRPr="00FB1DCA" w:rsidRDefault="00FB1DCA" w:rsidP="00CE74DB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FB1DCA">
        <w:rPr>
          <w:rFonts w:cs="Times New Roman"/>
          <w:color w:val="000000"/>
          <w:szCs w:val="24"/>
        </w:rPr>
        <w:t>3.</w:t>
      </w:r>
      <w:r w:rsidR="003C7D81">
        <w:rPr>
          <w:rFonts w:cs="Times New Roman"/>
          <w:color w:val="000000"/>
          <w:szCs w:val="24"/>
        </w:rPr>
        <w:t>8</w:t>
      </w:r>
      <w:r w:rsidRPr="00FB1DCA">
        <w:rPr>
          <w:rFonts w:cs="Times New Roman"/>
          <w:color w:val="000000"/>
          <w:szCs w:val="24"/>
        </w:rPr>
        <w:t>. Участник</w:t>
      </w:r>
      <w:r w:rsidR="00CE74DB">
        <w:rPr>
          <w:rFonts w:cs="Times New Roman"/>
          <w:color w:val="000000"/>
          <w:szCs w:val="24"/>
        </w:rPr>
        <w:t>ам</w:t>
      </w:r>
      <w:r w:rsidRPr="00FB1DCA">
        <w:rPr>
          <w:rFonts w:cs="Times New Roman"/>
          <w:color w:val="000000"/>
          <w:szCs w:val="24"/>
        </w:rPr>
        <w:t xml:space="preserve"> Конференции </w:t>
      </w:r>
      <w:r w:rsidR="00CE74DB">
        <w:rPr>
          <w:rFonts w:cs="Times New Roman"/>
          <w:color w:val="000000"/>
          <w:szCs w:val="24"/>
        </w:rPr>
        <w:t>вручаютс</w:t>
      </w:r>
      <w:r w:rsidRPr="00FB1DCA">
        <w:rPr>
          <w:rFonts w:cs="Times New Roman"/>
          <w:color w:val="000000"/>
          <w:szCs w:val="24"/>
        </w:rPr>
        <w:t>я сертификат</w:t>
      </w:r>
      <w:r w:rsidR="00CE74DB">
        <w:rPr>
          <w:rFonts w:cs="Times New Roman"/>
          <w:color w:val="000000"/>
          <w:szCs w:val="24"/>
        </w:rPr>
        <w:t>ы</w:t>
      </w:r>
      <w:r w:rsidRPr="00FB1DCA">
        <w:rPr>
          <w:rFonts w:cs="Times New Roman"/>
          <w:color w:val="000000"/>
          <w:szCs w:val="24"/>
        </w:rPr>
        <w:t xml:space="preserve"> участников. </w:t>
      </w:r>
    </w:p>
    <w:p w:rsidR="007F77B2" w:rsidRPr="00FB1DCA" w:rsidRDefault="007F77B2" w:rsidP="00CE74DB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</w:p>
    <w:p w:rsidR="00FB1DCA" w:rsidRPr="00FB1DCA" w:rsidRDefault="00FB1DCA" w:rsidP="00CE74DB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FB1DCA">
        <w:rPr>
          <w:rFonts w:cs="Times New Roman"/>
          <w:color w:val="000000"/>
          <w:szCs w:val="24"/>
        </w:rPr>
        <w:t xml:space="preserve">4. </w:t>
      </w:r>
      <w:r w:rsidRPr="00FB1DCA">
        <w:rPr>
          <w:rFonts w:cs="Times New Roman"/>
          <w:b/>
          <w:bCs/>
          <w:color w:val="000000"/>
          <w:szCs w:val="24"/>
        </w:rPr>
        <w:t xml:space="preserve">Требования к работам, представляемым на конференцию </w:t>
      </w:r>
    </w:p>
    <w:p w:rsidR="006C555F" w:rsidRDefault="006C555F" w:rsidP="00CE74DB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</w:p>
    <w:p w:rsidR="00FB1DCA" w:rsidRPr="00FB1DCA" w:rsidRDefault="00FB1DCA" w:rsidP="00CE74DB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FB1DCA">
        <w:rPr>
          <w:rFonts w:cs="Times New Roman"/>
          <w:color w:val="000000"/>
          <w:szCs w:val="24"/>
        </w:rPr>
        <w:t>4.1. Работа должна представлять собой законченное исследование по одному из нап</w:t>
      </w:r>
      <w:r w:rsidR="007F77B2">
        <w:rPr>
          <w:rFonts w:cs="Times New Roman"/>
          <w:color w:val="000000"/>
          <w:szCs w:val="24"/>
        </w:rPr>
        <w:t>равлений Конференции и отражать:</w:t>
      </w:r>
    </w:p>
    <w:p w:rsidR="00FB1DCA" w:rsidRPr="00FB1DCA" w:rsidRDefault="00FB1DCA" w:rsidP="00CE74DB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</w:p>
    <w:p w:rsidR="00FB1DCA" w:rsidRPr="00D77056" w:rsidRDefault="00FB1DCA" w:rsidP="00CE74DB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D77056">
        <w:rPr>
          <w:rFonts w:cs="Times New Roman"/>
          <w:color w:val="000000"/>
          <w:szCs w:val="24"/>
        </w:rPr>
        <w:t xml:space="preserve">проблему исследования; </w:t>
      </w:r>
    </w:p>
    <w:p w:rsidR="00FB1DCA" w:rsidRDefault="00FB1DCA" w:rsidP="00CE74DB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D77056">
        <w:rPr>
          <w:rFonts w:cs="Times New Roman"/>
          <w:color w:val="000000"/>
          <w:szCs w:val="24"/>
        </w:rPr>
        <w:t xml:space="preserve">актуальность исследования; </w:t>
      </w:r>
    </w:p>
    <w:p w:rsidR="00CE74DB" w:rsidRPr="00D77056" w:rsidRDefault="00CE74DB" w:rsidP="00CE74DB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D77056">
        <w:rPr>
          <w:rFonts w:cs="Times New Roman"/>
          <w:color w:val="000000"/>
          <w:szCs w:val="24"/>
        </w:rPr>
        <w:t>гипотезу</w:t>
      </w:r>
      <w:r>
        <w:rPr>
          <w:rFonts w:cs="Times New Roman"/>
          <w:color w:val="000000"/>
          <w:szCs w:val="24"/>
        </w:rPr>
        <w:t>;</w:t>
      </w:r>
    </w:p>
    <w:p w:rsidR="00FB1DCA" w:rsidRPr="00D77056" w:rsidRDefault="00FB1DCA" w:rsidP="00CE74DB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D77056">
        <w:rPr>
          <w:rFonts w:cs="Times New Roman"/>
          <w:color w:val="000000"/>
          <w:szCs w:val="24"/>
        </w:rPr>
        <w:t xml:space="preserve">методы исследования; </w:t>
      </w:r>
    </w:p>
    <w:p w:rsidR="00FB1DCA" w:rsidRPr="00D77056" w:rsidRDefault="00FB1DCA" w:rsidP="00CE74DB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D77056">
        <w:rPr>
          <w:rFonts w:cs="Times New Roman"/>
          <w:color w:val="000000"/>
          <w:szCs w:val="24"/>
        </w:rPr>
        <w:t xml:space="preserve">творческий подход автора; </w:t>
      </w:r>
    </w:p>
    <w:p w:rsidR="00FB1DCA" w:rsidRPr="00D77056" w:rsidRDefault="00FB1DCA" w:rsidP="00CE74DB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D77056">
        <w:rPr>
          <w:rFonts w:cs="Times New Roman"/>
          <w:color w:val="000000"/>
          <w:szCs w:val="24"/>
        </w:rPr>
        <w:t xml:space="preserve">анализ литературы по теме исследования; </w:t>
      </w:r>
    </w:p>
    <w:p w:rsidR="00FB1DCA" w:rsidRPr="00D77056" w:rsidRDefault="00FB1DCA" w:rsidP="00CE74DB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D77056">
        <w:rPr>
          <w:rFonts w:cs="Times New Roman"/>
          <w:color w:val="000000"/>
          <w:szCs w:val="24"/>
        </w:rPr>
        <w:t>результаты и выводы автор</w:t>
      </w:r>
      <w:r w:rsidR="00CE74DB">
        <w:rPr>
          <w:rFonts w:cs="Times New Roman"/>
          <w:color w:val="000000"/>
          <w:szCs w:val="24"/>
        </w:rPr>
        <w:t>а</w:t>
      </w:r>
      <w:r w:rsidRPr="00D77056">
        <w:rPr>
          <w:rFonts w:cs="Times New Roman"/>
          <w:color w:val="000000"/>
          <w:szCs w:val="24"/>
        </w:rPr>
        <w:t xml:space="preserve">. </w:t>
      </w:r>
    </w:p>
    <w:p w:rsidR="00FB1DCA" w:rsidRPr="00FB1DCA" w:rsidRDefault="00FB1DCA" w:rsidP="00CE74DB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</w:p>
    <w:p w:rsidR="006C555F" w:rsidRDefault="00FB1DCA" w:rsidP="00CE74DB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FB1DCA">
        <w:rPr>
          <w:rFonts w:cs="Times New Roman"/>
          <w:color w:val="000000"/>
          <w:szCs w:val="24"/>
        </w:rPr>
        <w:t xml:space="preserve">4.2. Исследовательская работа должна быть объемом не более 10 страниц (включая рисунки, таблицы и ссылки на литературу), напечатанные в редакторе MS </w:t>
      </w:r>
      <w:proofErr w:type="spellStart"/>
      <w:r w:rsidRPr="00FB1DCA">
        <w:rPr>
          <w:rFonts w:cs="Times New Roman"/>
          <w:color w:val="000000"/>
          <w:szCs w:val="24"/>
        </w:rPr>
        <w:t>Word</w:t>
      </w:r>
      <w:proofErr w:type="spellEnd"/>
      <w:r w:rsidRPr="00FB1DCA">
        <w:rPr>
          <w:rFonts w:cs="Times New Roman"/>
          <w:color w:val="000000"/>
          <w:szCs w:val="24"/>
        </w:rPr>
        <w:t xml:space="preserve"> (поля: левое - </w:t>
      </w:r>
      <w:r w:rsidR="003C7D81">
        <w:rPr>
          <w:rFonts w:cs="Times New Roman"/>
          <w:color w:val="000000"/>
          <w:szCs w:val="24"/>
        </w:rPr>
        <w:t>20</w:t>
      </w:r>
      <w:r w:rsidRPr="00FB1DCA">
        <w:rPr>
          <w:rFonts w:cs="Times New Roman"/>
          <w:color w:val="000000"/>
          <w:szCs w:val="24"/>
        </w:rPr>
        <w:t xml:space="preserve"> мм, правое – </w:t>
      </w:r>
      <w:r w:rsidR="003C7D81">
        <w:rPr>
          <w:rFonts w:cs="Times New Roman"/>
          <w:color w:val="000000"/>
          <w:szCs w:val="24"/>
        </w:rPr>
        <w:t>20</w:t>
      </w:r>
      <w:r w:rsidRPr="00FB1DCA">
        <w:rPr>
          <w:rFonts w:cs="Times New Roman"/>
          <w:color w:val="000000"/>
          <w:szCs w:val="24"/>
        </w:rPr>
        <w:t xml:space="preserve"> мм, верхнее/нижнее – 20 мм, шрифт </w:t>
      </w:r>
      <w:proofErr w:type="spellStart"/>
      <w:r w:rsidRPr="00FB1DCA">
        <w:rPr>
          <w:rFonts w:cs="Times New Roman"/>
          <w:color w:val="000000"/>
          <w:szCs w:val="24"/>
        </w:rPr>
        <w:t>TimesNewRoman</w:t>
      </w:r>
      <w:proofErr w:type="spellEnd"/>
      <w:r w:rsidRPr="00FB1DCA">
        <w:rPr>
          <w:rFonts w:cs="Times New Roman"/>
          <w:color w:val="000000"/>
          <w:szCs w:val="24"/>
        </w:rPr>
        <w:t xml:space="preserve">, 14, межстрочный интервал – 1,5). </w:t>
      </w:r>
      <w:r w:rsidR="006C555F">
        <w:rPr>
          <w:rFonts w:cs="Times New Roman"/>
          <w:color w:val="000000"/>
          <w:szCs w:val="24"/>
        </w:rPr>
        <w:t>Т</w:t>
      </w:r>
      <w:r w:rsidR="006C555F" w:rsidRPr="006C555F">
        <w:rPr>
          <w:rFonts w:cs="Times New Roman"/>
          <w:color w:val="000000"/>
          <w:szCs w:val="24"/>
        </w:rPr>
        <w:t>итульный лист оформляется по следующему образцу: вверху первой страницы по центру большими буквами печатается название работы. Ниже строчными буквами курсивом печатается ФИО автора. На следующей строке курсивом - название образовательной организац</w:t>
      </w:r>
      <w:r w:rsidR="006C555F">
        <w:rPr>
          <w:rFonts w:cs="Times New Roman"/>
          <w:color w:val="000000"/>
          <w:szCs w:val="24"/>
        </w:rPr>
        <w:t xml:space="preserve">ии и ФИО научного руководителя; </w:t>
      </w:r>
      <w:r w:rsidR="006C555F" w:rsidRPr="006C555F">
        <w:rPr>
          <w:rFonts w:cs="Times New Roman"/>
          <w:color w:val="000000"/>
          <w:szCs w:val="24"/>
        </w:rPr>
        <w:t>список</w:t>
      </w:r>
      <w:r w:rsidR="006C555F">
        <w:rPr>
          <w:rFonts w:cs="Times New Roman"/>
          <w:color w:val="000000"/>
          <w:szCs w:val="24"/>
        </w:rPr>
        <w:t xml:space="preserve"> литературы дается после текста.</w:t>
      </w:r>
    </w:p>
    <w:p w:rsidR="006C555F" w:rsidRDefault="00366C92" w:rsidP="00CE74DB">
      <w:pPr>
        <w:spacing w:line="276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2212340</wp:posOffset>
                </wp:positionV>
                <wp:extent cx="5861685" cy="1278890"/>
                <wp:effectExtent l="0" t="0" r="24765" b="165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55F" w:rsidRPr="00E35234" w:rsidRDefault="006C555F" w:rsidP="00EF20A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35234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УСПЕХ И УСПЕШНОСТЬ ВЫПУСКНИКА -МОЛОДОГО СПЕЦИАЛИСТА</w:t>
                            </w:r>
                          </w:p>
                          <w:p w:rsidR="006C555F" w:rsidRPr="00E35234" w:rsidRDefault="006C555F" w:rsidP="00EF20AF">
                            <w:pPr>
                              <w:jc w:val="center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35234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Карпов Роман Игоревич</w:t>
                            </w:r>
                          </w:p>
                          <w:p w:rsidR="006C555F" w:rsidRPr="00E35234" w:rsidRDefault="006C555F" w:rsidP="00EF20AF">
                            <w:pPr>
                              <w:jc w:val="center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35234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ОГБПОУ «Томский коммунально – строительный техникум»</w:t>
                            </w:r>
                          </w:p>
                          <w:p w:rsidR="006C555F" w:rsidRPr="00E35234" w:rsidRDefault="006C555F" w:rsidP="00EF20AF">
                            <w:pPr>
                              <w:pStyle w:val="a6"/>
                              <w:jc w:val="center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35234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Руководитель: Балашова С.А., преподаватель</w:t>
                            </w:r>
                          </w:p>
                          <w:p w:rsidR="006C555F" w:rsidRPr="00E35234" w:rsidRDefault="006C555F" w:rsidP="00EF20AF">
                            <w:pPr>
                              <w:pStyle w:val="a6"/>
                              <w:jc w:val="bot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C555F" w:rsidRPr="00E35234" w:rsidRDefault="006C555F" w:rsidP="00EF20AF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E3523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_________ Те</w:t>
                            </w:r>
                            <w:proofErr w:type="gramStart"/>
                            <w:r w:rsidRPr="00E3523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кст ст</w:t>
                            </w:r>
                            <w:proofErr w:type="gramEnd"/>
                            <w:r w:rsidRPr="00E3523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атьи__________</w:t>
                            </w:r>
                          </w:p>
                          <w:p w:rsidR="006C555F" w:rsidRDefault="006C555F" w:rsidP="00EF20AF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91.1pt;margin-top:174.2pt;width:461.55pt;height:10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">
                <v:textbox>
                  <w:txbxContent>
                    <w:p w:rsidR="006C555F" w:rsidRPr="00E35234" w:rsidRDefault="006C555F" w:rsidP="00EF20AF">
                      <w:pPr>
                        <w:jc w:val="center"/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  <w:r w:rsidRPr="00E35234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УСПЕХ И УСПЕШНОСТЬ ВЫПУСКНИКА -МОЛОДОГО СПЕЦИАЛИСТА</w:t>
                      </w:r>
                    </w:p>
                    <w:p w:rsidR="006C555F" w:rsidRPr="00E35234" w:rsidRDefault="006C555F" w:rsidP="00EF20AF">
                      <w:pPr>
                        <w:jc w:val="center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r w:rsidRPr="00E35234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Карпов Роман Игоревич</w:t>
                      </w:r>
                    </w:p>
                    <w:p w:rsidR="006C555F" w:rsidRPr="00E35234" w:rsidRDefault="006C555F" w:rsidP="00EF20AF">
                      <w:pPr>
                        <w:jc w:val="center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r w:rsidRPr="00E35234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ОГБПОУ «Томский коммунально – строительный техникум»</w:t>
                      </w:r>
                    </w:p>
                    <w:p w:rsidR="006C555F" w:rsidRPr="00E35234" w:rsidRDefault="006C555F" w:rsidP="00EF20AF">
                      <w:pPr>
                        <w:pStyle w:val="a6"/>
                        <w:jc w:val="center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r w:rsidRPr="00E35234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Руководитель: Балашова С.А., преподаватель</w:t>
                      </w:r>
                    </w:p>
                    <w:p w:rsidR="006C555F" w:rsidRPr="00E35234" w:rsidRDefault="006C555F" w:rsidP="00EF20AF">
                      <w:pPr>
                        <w:pStyle w:val="a6"/>
                        <w:jc w:val="both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  <w:p w:rsidR="006C555F" w:rsidRPr="00E35234" w:rsidRDefault="006C555F" w:rsidP="00EF20AF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E35234">
                        <w:rPr>
                          <w:rFonts w:cs="Times New Roman"/>
                          <w:sz w:val="20"/>
                          <w:szCs w:val="20"/>
                        </w:rPr>
                        <w:t>_________ Те</w:t>
                      </w:r>
                      <w:proofErr w:type="gramStart"/>
                      <w:r w:rsidRPr="00E35234">
                        <w:rPr>
                          <w:rFonts w:cs="Times New Roman"/>
                          <w:sz w:val="20"/>
                          <w:szCs w:val="20"/>
                        </w:rPr>
                        <w:t>кст ст</w:t>
                      </w:r>
                      <w:proofErr w:type="gramEnd"/>
                      <w:r w:rsidRPr="00E35234">
                        <w:rPr>
                          <w:rFonts w:cs="Times New Roman"/>
                          <w:sz w:val="20"/>
                          <w:szCs w:val="20"/>
                        </w:rPr>
                        <w:t>атьи__________</w:t>
                      </w:r>
                    </w:p>
                    <w:p w:rsidR="006C555F" w:rsidRDefault="006C555F" w:rsidP="00EF20AF">
                      <w:pPr>
                        <w:jc w:val="both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1DCA" w:rsidRPr="00FB1DCA" w:rsidRDefault="00366C92" w:rsidP="00FB1DCA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5861685" cy="1017270"/>
                <wp:effectExtent l="0" t="0" r="2476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55F" w:rsidRPr="00E35234" w:rsidRDefault="006C555F" w:rsidP="00EF20A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ФАКТОРЫ </w:t>
                            </w:r>
                            <w:r w:rsidRPr="00E35234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УСПЕШНОСТЬ ВЫПУСКНИКА </w:t>
                            </w:r>
                            <w:proofErr w:type="gramStart"/>
                            <w:r w:rsidRPr="00E35234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-М</w:t>
                            </w:r>
                            <w:proofErr w:type="gramEnd"/>
                            <w:r w:rsidRPr="00E35234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ОЛОДОГО СПЕЦИАЛИСТА</w:t>
                            </w:r>
                          </w:p>
                          <w:p w:rsidR="006C555F" w:rsidRPr="00E35234" w:rsidRDefault="006C555F" w:rsidP="00EF20AF">
                            <w:pPr>
                              <w:jc w:val="center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Иванова Марина Ивановна</w:t>
                            </w:r>
                          </w:p>
                          <w:p w:rsidR="006C555F" w:rsidRPr="00E35234" w:rsidRDefault="006C555F" w:rsidP="00EF20AF">
                            <w:pPr>
                              <w:jc w:val="center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35234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ОГБПОУ «Томский </w:t>
                            </w:r>
                            <w:r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государственный педагогический колледж</w:t>
                            </w:r>
                            <w:r w:rsidRPr="00E35234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6C555F" w:rsidRPr="00E35234" w:rsidRDefault="006C555F" w:rsidP="00EF20AF">
                            <w:pPr>
                              <w:pStyle w:val="a6"/>
                              <w:jc w:val="center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35234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Руководитель: </w:t>
                            </w:r>
                            <w:r w:rsidR="007B18F2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Малахо</w:t>
                            </w:r>
                            <w:r w:rsidRPr="00E35234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ва С.А., преподаватель</w:t>
                            </w:r>
                          </w:p>
                          <w:p w:rsidR="006C555F" w:rsidRPr="00E35234" w:rsidRDefault="006C555F" w:rsidP="00EF20AF">
                            <w:pPr>
                              <w:pStyle w:val="a6"/>
                              <w:jc w:val="bot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C555F" w:rsidRDefault="006C555F" w:rsidP="00EF20AF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E3523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_________ Те</w:t>
                            </w:r>
                            <w:proofErr w:type="gramStart"/>
                            <w:r w:rsidRPr="00E3523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кст ст</w:t>
                            </w:r>
                            <w:proofErr w:type="gramEnd"/>
                            <w:r w:rsidRPr="00E3523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атьи__________</w:t>
                            </w:r>
                          </w:p>
                          <w:p w:rsidR="00CE74DB" w:rsidRDefault="00CE74DB" w:rsidP="00EF20AF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E74DB" w:rsidRPr="00E35234" w:rsidRDefault="00CE74DB" w:rsidP="00EF20AF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C555F" w:rsidRDefault="006C555F" w:rsidP="00EF20AF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.1pt;margin-top:.15pt;width:461.55pt;height:8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">
                <v:textbox>
                  <w:txbxContent>
                    <w:p w:rsidR="006C555F" w:rsidRPr="00E35234" w:rsidRDefault="006C555F" w:rsidP="00EF20AF">
                      <w:pPr>
                        <w:jc w:val="center"/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 xml:space="preserve">ФАКТОРЫ </w:t>
                      </w:r>
                      <w:r w:rsidRPr="00E35234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 xml:space="preserve">УСПЕШНОСТЬ ВЫПУСКНИКА </w:t>
                      </w:r>
                      <w:proofErr w:type="gramStart"/>
                      <w:r w:rsidRPr="00E35234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-М</w:t>
                      </w:r>
                      <w:proofErr w:type="gramEnd"/>
                      <w:r w:rsidRPr="00E35234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ОЛОДОГО СПЕЦИАЛИСТА</w:t>
                      </w:r>
                    </w:p>
                    <w:p w:rsidR="006C555F" w:rsidRPr="00E35234" w:rsidRDefault="006C555F" w:rsidP="00EF20AF">
                      <w:pPr>
                        <w:jc w:val="center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Иванова Марина Ивановна</w:t>
                      </w:r>
                    </w:p>
                    <w:p w:rsidR="006C555F" w:rsidRPr="00E35234" w:rsidRDefault="006C555F" w:rsidP="00EF20AF">
                      <w:pPr>
                        <w:jc w:val="center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r w:rsidRPr="00E35234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ОГБПОУ «Томский </w:t>
                      </w:r>
                      <w:r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государственный педагогический колледж</w:t>
                      </w:r>
                      <w:r w:rsidRPr="00E35234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»</w:t>
                      </w:r>
                    </w:p>
                    <w:p w:rsidR="006C555F" w:rsidRPr="00E35234" w:rsidRDefault="006C555F" w:rsidP="00EF20AF">
                      <w:pPr>
                        <w:pStyle w:val="a6"/>
                        <w:jc w:val="center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r w:rsidRPr="00E35234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Руководитель: </w:t>
                      </w:r>
                      <w:r w:rsidR="007B18F2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Малахо</w:t>
                      </w:r>
                      <w:r w:rsidRPr="00E35234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ва С.А., преподаватель</w:t>
                      </w:r>
                    </w:p>
                    <w:p w:rsidR="006C555F" w:rsidRPr="00E35234" w:rsidRDefault="006C555F" w:rsidP="00EF20AF">
                      <w:pPr>
                        <w:pStyle w:val="a6"/>
                        <w:jc w:val="both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  <w:p w:rsidR="006C555F" w:rsidRDefault="006C555F" w:rsidP="00EF20AF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E35234">
                        <w:rPr>
                          <w:rFonts w:cs="Times New Roman"/>
                          <w:sz w:val="20"/>
                          <w:szCs w:val="20"/>
                        </w:rPr>
                        <w:t>_________ Те</w:t>
                      </w:r>
                      <w:proofErr w:type="gramStart"/>
                      <w:r w:rsidRPr="00E35234">
                        <w:rPr>
                          <w:rFonts w:cs="Times New Roman"/>
                          <w:sz w:val="20"/>
                          <w:szCs w:val="20"/>
                        </w:rPr>
                        <w:t>кст ст</w:t>
                      </w:r>
                      <w:proofErr w:type="gramEnd"/>
                      <w:r w:rsidRPr="00E35234">
                        <w:rPr>
                          <w:rFonts w:cs="Times New Roman"/>
                          <w:sz w:val="20"/>
                          <w:szCs w:val="20"/>
                        </w:rPr>
                        <w:t>атьи__________</w:t>
                      </w:r>
                    </w:p>
                    <w:p w:rsidR="00CE74DB" w:rsidRDefault="00CE74DB" w:rsidP="00EF20AF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  <w:p w:rsidR="00CE74DB" w:rsidRPr="00E35234" w:rsidRDefault="00CE74DB" w:rsidP="00EF20AF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  <w:p w:rsidR="006C555F" w:rsidRDefault="006C555F" w:rsidP="00EF20AF">
                      <w:pPr>
                        <w:jc w:val="both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555F" w:rsidRDefault="006C555F" w:rsidP="00FB1DCA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6C555F" w:rsidRDefault="006C555F" w:rsidP="00FB1DCA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6C555F" w:rsidRDefault="006C555F" w:rsidP="00FB1DCA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6C555F" w:rsidRDefault="006C555F" w:rsidP="00FB1DCA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7B18F2" w:rsidRDefault="007B18F2" w:rsidP="00FB1DCA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7B18F2" w:rsidRDefault="007B18F2" w:rsidP="00FB1DCA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FB1DCA" w:rsidRPr="00FB1DCA" w:rsidRDefault="00FB1DCA" w:rsidP="00FB1DCA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FB1DCA">
        <w:rPr>
          <w:rFonts w:cs="Times New Roman"/>
          <w:color w:val="000000"/>
          <w:szCs w:val="24"/>
        </w:rPr>
        <w:lastRenderedPageBreak/>
        <w:t xml:space="preserve">4.3. Работы участников Конференции должны иметь научного руководителя, являющегося квалифицированным специалистом в данной области. </w:t>
      </w:r>
    </w:p>
    <w:p w:rsidR="00FB1DCA" w:rsidRPr="00FB1DCA" w:rsidRDefault="00FB1DCA" w:rsidP="00FB1DCA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FB1DCA">
        <w:rPr>
          <w:rFonts w:cs="Times New Roman"/>
          <w:color w:val="000000"/>
          <w:szCs w:val="24"/>
        </w:rPr>
        <w:t xml:space="preserve">4.4. Работы, присланные с нарушениями требований настоящего Положения, к участию в Конференции не допускаются. </w:t>
      </w:r>
    </w:p>
    <w:p w:rsidR="00FB1DCA" w:rsidRPr="00FB1DCA" w:rsidRDefault="00FB1DCA" w:rsidP="00FB1DCA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FB1DCA">
        <w:rPr>
          <w:rFonts w:cs="Times New Roman"/>
          <w:color w:val="000000"/>
          <w:szCs w:val="24"/>
        </w:rPr>
        <w:t xml:space="preserve">4.5. Материалы участника Конференции (статья, презентация к докладу) должны быть предоставлены на электронную почту после подтверждения регистрации участника. Объем материалов не должен превышать 5 </w:t>
      </w:r>
      <w:proofErr w:type="spellStart"/>
      <w:r w:rsidRPr="00FB1DCA">
        <w:rPr>
          <w:rFonts w:cs="Times New Roman"/>
          <w:color w:val="000000"/>
          <w:szCs w:val="24"/>
        </w:rPr>
        <w:t>МБайт</w:t>
      </w:r>
      <w:proofErr w:type="spellEnd"/>
      <w:r w:rsidRPr="00FB1DCA">
        <w:rPr>
          <w:rFonts w:cs="Times New Roman"/>
          <w:color w:val="000000"/>
          <w:szCs w:val="24"/>
        </w:rPr>
        <w:t xml:space="preserve">. </w:t>
      </w:r>
    </w:p>
    <w:p w:rsidR="00FB1DCA" w:rsidRDefault="00FB1DCA" w:rsidP="00FB1DCA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FB1DCA">
        <w:rPr>
          <w:rFonts w:cs="Times New Roman"/>
          <w:color w:val="000000"/>
          <w:szCs w:val="24"/>
        </w:rPr>
        <w:t xml:space="preserve">4.6. Все участники очного этапа должны презентовать работу в виде доклада. Продолжительность доклада 5-7 минут. </w:t>
      </w:r>
    </w:p>
    <w:p w:rsidR="000A33D6" w:rsidRPr="00FB1DCA" w:rsidRDefault="000A33D6" w:rsidP="00FB1DCA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FB1DCA" w:rsidRPr="00FB1DCA" w:rsidRDefault="00FB1DCA" w:rsidP="00FB1DCA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FB1DCA">
        <w:rPr>
          <w:rFonts w:cs="Times New Roman"/>
          <w:b/>
          <w:bCs/>
          <w:color w:val="000000"/>
          <w:szCs w:val="24"/>
        </w:rPr>
        <w:t xml:space="preserve">5. Требования к заявке </w:t>
      </w:r>
    </w:p>
    <w:p w:rsidR="00100A3A" w:rsidRDefault="00FB1DCA" w:rsidP="00FB1DCA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FB1DCA">
        <w:rPr>
          <w:rFonts w:cs="Times New Roman"/>
          <w:color w:val="000000"/>
          <w:szCs w:val="24"/>
        </w:rPr>
        <w:t>5.1. Для регистрации участники должны сообщить следующие сведения по форме:</w:t>
      </w:r>
    </w:p>
    <w:p w:rsidR="00FB1DCA" w:rsidRPr="00FB1DCA" w:rsidRDefault="00FB1DCA" w:rsidP="00FB1DCA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168"/>
        <w:gridCol w:w="1168"/>
        <w:gridCol w:w="1168"/>
        <w:gridCol w:w="1168"/>
        <w:gridCol w:w="1168"/>
        <w:gridCol w:w="1038"/>
        <w:gridCol w:w="1843"/>
      </w:tblGrid>
      <w:tr w:rsidR="00FB1DCA" w:rsidRPr="00FB1DCA" w:rsidTr="00366C92">
        <w:trPr>
          <w:trHeight w:val="179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FB1DCA" w:rsidRDefault="00FB1DCA" w:rsidP="00FB1D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FB1DCA">
              <w:rPr>
                <w:rFonts w:cs="Times New Roman"/>
                <w:color w:val="000000"/>
                <w:szCs w:val="24"/>
              </w:rPr>
              <w:t>Фамилия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FB1DCA" w:rsidRDefault="00FB1DCA" w:rsidP="00FB1D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FB1DCA">
              <w:rPr>
                <w:rFonts w:cs="Times New Roman"/>
                <w:color w:val="000000"/>
                <w:szCs w:val="24"/>
              </w:rPr>
              <w:t>Имя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FB1DCA" w:rsidRDefault="00FB1DCA" w:rsidP="00FB1D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FB1DCA">
              <w:rPr>
                <w:rFonts w:cs="Times New Roman"/>
                <w:color w:val="000000"/>
                <w:szCs w:val="24"/>
              </w:rPr>
              <w:t>Отчество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FB1DCA" w:rsidRDefault="00FB1DCA" w:rsidP="00FB1D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FB1DCA">
              <w:rPr>
                <w:rFonts w:cs="Times New Roman"/>
                <w:color w:val="000000"/>
                <w:szCs w:val="24"/>
              </w:rPr>
              <w:t>Образовательная организация (Город, название)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FB1DCA" w:rsidRDefault="00FB1DCA" w:rsidP="00FB1D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FB1DCA">
              <w:rPr>
                <w:rFonts w:cs="Times New Roman"/>
                <w:color w:val="000000"/>
                <w:szCs w:val="24"/>
              </w:rPr>
              <w:t>Курс/специальность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FB1DCA" w:rsidRDefault="00FB1DCA" w:rsidP="00FB1D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FB1DCA">
              <w:rPr>
                <w:rFonts w:cs="Times New Roman"/>
                <w:color w:val="000000"/>
                <w:szCs w:val="24"/>
              </w:rPr>
              <w:t>Тема работы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FB1DCA" w:rsidRDefault="00FB1DCA" w:rsidP="00FB1D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FB1DCA">
              <w:rPr>
                <w:rFonts w:cs="Times New Roman"/>
                <w:color w:val="000000"/>
                <w:szCs w:val="24"/>
              </w:rPr>
              <w:t>e-</w:t>
            </w:r>
            <w:proofErr w:type="spellStart"/>
            <w:r w:rsidRPr="00FB1DCA">
              <w:rPr>
                <w:rFonts w:cs="Times New Roman"/>
                <w:color w:val="000000"/>
                <w:szCs w:val="24"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FB1DCA" w:rsidRDefault="00FB1DCA" w:rsidP="00FB1D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FB1DCA">
              <w:rPr>
                <w:rFonts w:cs="Times New Roman"/>
                <w:color w:val="000000"/>
                <w:szCs w:val="24"/>
              </w:rPr>
              <w:t>Сведения о руководителе (фамилия, имя, отчество – полностью), контактный телефон</w:t>
            </w:r>
          </w:p>
        </w:tc>
      </w:tr>
      <w:tr w:rsidR="00366C92" w:rsidRPr="00FB1DCA" w:rsidTr="00366C92">
        <w:trPr>
          <w:trHeight w:val="179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92" w:rsidRPr="00FB1DCA" w:rsidRDefault="00366C92" w:rsidP="00FB1D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92" w:rsidRPr="00FB1DCA" w:rsidRDefault="00366C92" w:rsidP="00FB1D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92" w:rsidRPr="00FB1DCA" w:rsidRDefault="00366C92" w:rsidP="00FB1D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92" w:rsidRPr="00FB1DCA" w:rsidRDefault="00366C92" w:rsidP="00FB1D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92" w:rsidRPr="00FB1DCA" w:rsidRDefault="00366C92" w:rsidP="00FB1D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92" w:rsidRPr="00FB1DCA" w:rsidRDefault="00366C92" w:rsidP="00FB1D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92" w:rsidRPr="00FB1DCA" w:rsidRDefault="00366C92" w:rsidP="00FB1D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92" w:rsidRPr="00FB1DCA" w:rsidRDefault="00366C92" w:rsidP="00FB1D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FB1DCA" w:rsidRPr="00FB1DCA" w:rsidTr="00366C92">
        <w:trPr>
          <w:trHeight w:val="255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FB1DCA" w:rsidRDefault="00FB1DCA" w:rsidP="00FB1D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FB1DCA">
              <w:rPr>
                <w:rFonts w:cs="Times New Roman"/>
                <w:color w:val="000000"/>
                <w:szCs w:val="24"/>
              </w:rPr>
              <w:t>Аннотация работы до 100 слов.</w:t>
            </w:r>
          </w:p>
        </w:tc>
      </w:tr>
    </w:tbl>
    <w:p w:rsidR="00864437" w:rsidRPr="00B66D5D" w:rsidRDefault="00864437" w:rsidP="00B66D5D">
      <w:pPr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864437" w:rsidRPr="00864437" w:rsidRDefault="00864437" w:rsidP="00864437">
      <w:pPr>
        <w:rPr>
          <w:rFonts w:cs="Times New Roman"/>
          <w:szCs w:val="24"/>
        </w:rPr>
      </w:pPr>
    </w:p>
    <w:p w:rsidR="00D77056" w:rsidRDefault="00D77056" w:rsidP="00D77056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  <w:r w:rsidRPr="00D77056">
        <w:rPr>
          <w:rFonts w:cs="Times New Roman"/>
          <w:b/>
          <w:bCs/>
          <w:color w:val="000000"/>
          <w:szCs w:val="24"/>
        </w:rPr>
        <w:t xml:space="preserve">6. Примерные направления исследовательских работ </w:t>
      </w:r>
    </w:p>
    <w:p w:rsidR="000A33D6" w:rsidRDefault="000A33D6" w:rsidP="00D77056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0A33D6" w:rsidRPr="000A33D6" w:rsidRDefault="000A33D6" w:rsidP="000A33D6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B66D5D">
        <w:rPr>
          <w:rFonts w:cs="Times New Roman"/>
          <w:color w:val="000000"/>
          <w:szCs w:val="24"/>
        </w:rPr>
        <w:t>Секция 1 «</w:t>
      </w:r>
      <w:r>
        <w:rPr>
          <w:rFonts w:cs="Times New Roman"/>
          <w:color w:val="000000"/>
          <w:szCs w:val="24"/>
        </w:rPr>
        <w:t>Роль иностранного языка в становлении конкурентно способного специалиста»</w:t>
      </w:r>
    </w:p>
    <w:p w:rsidR="000A33D6" w:rsidRDefault="000A33D6" w:rsidP="000A33D6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B66D5D">
        <w:rPr>
          <w:rFonts w:cs="Times New Roman"/>
          <w:color w:val="000000"/>
          <w:szCs w:val="24"/>
        </w:rPr>
        <w:t>Секция 2 «</w:t>
      </w:r>
      <w:r>
        <w:rPr>
          <w:rFonts w:cs="Times New Roman"/>
          <w:color w:val="000000"/>
          <w:szCs w:val="24"/>
        </w:rPr>
        <w:t>Роль общеобразовательных дисциплин в системе подготовки высококвалифицированных специалистов</w:t>
      </w:r>
      <w:r w:rsidRPr="00B66D5D">
        <w:rPr>
          <w:rFonts w:cs="Times New Roman"/>
          <w:color w:val="000000"/>
          <w:szCs w:val="24"/>
        </w:rPr>
        <w:t xml:space="preserve">». </w:t>
      </w:r>
    </w:p>
    <w:p w:rsidR="000A33D6" w:rsidRDefault="000A33D6" w:rsidP="000A33D6">
      <w:pPr>
        <w:pStyle w:val="a6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Человек и общество.</w:t>
      </w:r>
    </w:p>
    <w:p w:rsidR="000A33D6" w:rsidRDefault="000A33D6" w:rsidP="000A33D6">
      <w:pPr>
        <w:pStyle w:val="a6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Человек и природа.</w:t>
      </w:r>
    </w:p>
    <w:p w:rsidR="000A33D6" w:rsidRDefault="000A33D6" w:rsidP="000A33D6">
      <w:pPr>
        <w:pStyle w:val="a6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Человек и технический прогресс.</w:t>
      </w:r>
    </w:p>
    <w:p w:rsidR="000A33D6" w:rsidRPr="000A33D6" w:rsidRDefault="000A33D6" w:rsidP="000A33D6">
      <w:pPr>
        <w:pStyle w:val="a6"/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0A33D6" w:rsidRDefault="000A33D6" w:rsidP="000A33D6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B66D5D">
        <w:rPr>
          <w:rFonts w:cs="Times New Roman"/>
          <w:color w:val="000000"/>
          <w:szCs w:val="24"/>
        </w:rPr>
        <w:t>Секция 3 «</w:t>
      </w:r>
      <w:r>
        <w:rPr>
          <w:rFonts w:cs="Times New Roman"/>
          <w:color w:val="000000"/>
          <w:szCs w:val="24"/>
        </w:rPr>
        <w:t>Социокультурные проекты во внеурочной деятельности студентов</w:t>
      </w:r>
      <w:r w:rsidRPr="00B66D5D">
        <w:rPr>
          <w:rFonts w:cs="Times New Roman"/>
          <w:color w:val="000000"/>
          <w:szCs w:val="24"/>
        </w:rPr>
        <w:t xml:space="preserve">». </w:t>
      </w:r>
    </w:p>
    <w:p w:rsidR="000A33D6" w:rsidRDefault="000A33D6" w:rsidP="000A33D6">
      <w:pPr>
        <w:pStyle w:val="a6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Здоровый образ жизни.</w:t>
      </w:r>
    </w:p>
    <w:p w:rsidR="000A33D6" w:rsidRDefault="000A33D6" w:rsidP="000A33D6">
      <w:pPr>
        <w:pStyle w:val="a6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Патриотическое воспитание.</w:t>
      </w:r>
    </w:p>
    <w:p w:rsidR="000A33D6" w:rsidRDefault="000A33D6" w:rsidP="000A33D6">
      <w:pPr>
        <w:pStyle w:val="a6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Трудовое воспитание.</w:t>
      </w:r>
    </w:p>
    <w:p w:rsidR="000A33D6" w:rsidRDefault="000A33D6" w:rsidP="000A33D6">
      <w:pPr>
        <w:pStyle w:val="a6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Культурно-художественное воспитание.</w:t>
      </w:r>
    </w:p>
    <w:p w:rsidR="000A33D6" w:rsidRDefault="000A33D6" w:rsidP="000A33D6">
      <w:pPr>
        <w:pStyle w:val="a6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Экологическое воспитание.</w:t>
      </w:r>
    </w:p>
    <w:p w:rsidR="000A33D6" w:rsidRPr="000A33D6" w:rsidRDefault="000A33D6" w:rsidP="000A33D6">
      <w:pPr>
        <w:pStyle w:val="a6"/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864437" w:rsidRPr="006C555F" w:rsidRDefault="000A33D6" w:rsidP="006C555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B66D5D">
        <w:rPr>
          <w:rFonts w:cs="Times New Roman"/>
          <w:color w:val="000000"/>
          <w:szCs w:val="24"/>
        </w:rPr>
        <w:t xml:space="preserve">Секция </w:t>
      </w:r>
      <w:r>
        <w:rPr>
          <w:rFonts w:cs="Times New Roman"/>
          <w:color w:val="000000"/>
          <w:szCs w:val="24"/>
        </w:rPr>
        <w:t>4</w:t>
      </w:r>
      <w:r w:rsidRPr="00B66D5D">
        <w:rPr>
          <w:rFonts w:cs="Times New Roman"/>
          <w:color w:val="000000"/>
          <w:szCs w:val="24"/>
        </w:rPr>
        <w:t xml:space="preserve"> «</w:t>
      </w:r>
      <w:r>
        <w:rPr>
          <w:rFonts w:cs="Times New Roman"/>
          <w:color w:val="000000"/>
          <w:szCs w:val="24"/>
        </w:rPr>
        <w:t>Научно-исследовательская деятельность студента как фактор формирования профессиональных компетенций</w:t>
      </w:r>
      <w:r w:rsidRPr="00B66D5D">
        <w:rPr>
          <w:rFonts w:cs="Times New Roman"/>
          <w:color w:val="000000"/>
          <w:szCs w:val="24"/>
        </w:rPr>
        <w:t xml:space="preserve">». </w:t>
      </w:r>
    </w:p>
    <w:sectPr w:rsidR="00864437" w:rsidRPr="006C555F" w:rsidSect="0063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3C7"/>
    <w:multiLevelType w:val="hybridMultilevel"/>
    <w:tmpl w:val="5458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E167A"/>
    <w:multiLevelType w:val="hybridMultilevel"/>
    <w:tmpl w:val="83887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E356A"/>
    <w:multiLevelType w:val="hybridMultilevel"/>
    <w:tmpl w:val="C3507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B49D5"/>
    <w:multiLevelType w:val="hybridMultilevel"/>
    <w:tmpl w:val="747E9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34A51"/>
    <w:multiLevelType w:val="hybridMultilevel"/>
    <w:tmpl w:val="7C5C532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3B57440B"/>
    <w:multiLevelType w:val="hybridMultilevel"/>
    <w:tmpl w:val="406AA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F3658"/>
    <w:multiLevelType w:val="hybridMultilevel"/>
    <w:tmpl w:val="3F42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569C0"/>
    <w:multiLevelType w:val="hybridMultilevel"/>
    <w:tmpl w:val="6590C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3668B"/>
    <w:multiLevelType w:val="hybridMultilevel"/>
    <w:tmpl w:val="7BA4B88C"/>
    <w:lvl w:ilvl="0" w:tplc="6C0EE1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C385544"/>
    <w:multiLevelType w:val="hybridMultilevel"/>
    <w:tmpl w:val="ABA2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EE"/>
    <w:rsid w:val="0003079A"/>
    <w:rsid w:val="000A33D6"/>
    <w:rsid w:val="00100A3A"/>
    <w:rsid w:val="001F284B"/>
    <w:rsid w:val="002B40D1"/>
    <w:rsid w:val="002C10F4"/>
    <w:rsid w:val="002D6DBB"/>
    <w:rsid w:val="00317457"/>
    <w:rsid w:val="00366C92"/>
    <w:rsid w:val="003A4ECE"/>
    <w:rsid w:val="003C7D81"/>
    <w:rsid w:val="00603FFA"/>
    <w:rsid w:val="0063201C"/>
    <w:rsid w:val="006C555F"/>
    <w:rsid w:val="007B18F2"/>
    <w:rsid w:val="007F77B2"/>
    <w:rsid w:val="00832CE7"/>
    <w:rsid w:val="00864437"/>
    <w:rsid w:val="009128EE"/>
    <w:rsid w:val="00983118"/>
    <w:rsid w:val="00AF022F"/>
    <w:rsid w:val="00B66D5D"/>
    <w:rsid w:val="00CE74DB"/>
    <w:rsid w:val="00D03768"/>
    <w:rsid w:val="00D563F6"/>
    <w:rsid w:val="00D77056"/>
    <w:rsid w:val="00D77D15"/>
    <w:rsid w:val="00E52A2C"/>
    <w:rsid w:val="00E83D4E"/>
    <w:rsid w:val="00F775B7"/>
    <w:rsid w:val="00FB1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F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2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2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0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86443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77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F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2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2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0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86443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77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college.tomsk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mcdo@dpo.tomsk.gov.ru" TargetMode="External"/><Relationship Id="rId12" Type="http://schemas.openxmlformats.org/officeDocument/2006/relationships/hyperlink" Target="mailto:mga@tgpc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cdo@dpo.tomsk.gov.ru" TargetMode="External"/><Relationship Id="rId11" Type="http://schemas.openxmlformats.org/officeDocument/2006/relationships/hyperlink" Target="http://pedcollege.tom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ga@tgpc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a@tgpc.to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</cp:revision>
  <dcterms:created xsi:type="dcterms:W3CDTF">2016-03-01T07:18:00Z</dcterms:created>
  <dcterms:modified xsi:type="dcterms:W3CDTF">2016-03-11T04:03:00Z</dcterms:modified>
</cp:coreProperties>
</file>