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BA" w:rsidRDefault="00264ABA" w:rsidP="00AB377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ноября 2015</w:t>
      </w:r>
      <w:r w:rsidRPr="00333647">
        <w:rPr>
          <w:rFonts w:ascii="Times New Roman" w:hAnsi="Times New Roman"/>
          <w:b/>
          <w:sz w:val="24"/>
          <w:szCs w:val="24"/>
        </w:rPr>
        <w:t xml:space="preserve"> года</w:t>
      </w:r>
      <w:r w:rsidRPr="00333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базе ОГБУДП</w:t>
      </w:r>
      <w:r w:rsidRPr="00333647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Учебно-методический центр» прошел финал областного</w:t>
      </w:r>
      <w:r w:rsidRPr="00B7440B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sz w:val="26"/>
          <w:szCs w:val="26"/>
        </w:rPr>
        <w:t>«</w:t>
      </w:r>
      <w:r w:rsidRPr="00615471">
        <w:rPr>
          <w:rFonts w:ascii="Times New Roman" w:hAnsi="Times New Roman"/>
          <w:sz w:val="24"/>
          <w:szCs w:val="24"/>
        </w:rPr>
        <w:t>Лучшая методическая разработка по организации внеаудиторной самостоятельной работы студентов» среди педагогических работников профессиональных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(далее ПОО), который</w:t>
      </w:r>
      <w:r w:rsidRPr="00495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проходил </w:t>
      </w:r>
      <w:r w:rsidRPr="003B0A8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</w:t>
      </w:r>
      <w:r w:rsidRPr="00615471">
        <w:rPr>
          <w:rFonts w:ascii="Times New Roman" w:hAnsi="Times New Roman"/>
          <w:sz w:val="24"/>
          <w:szCs w:val="24"/>
        </w:rPr>
        <w:t>6 ноября по 27 ноября 2015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64ABA" w:rsidRPr="0054166D" w:rsidRDefault="00264ABA" w:rsidP="00AB37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областном конкурсе приняли  участие </w:t>
      </w:r>
      <w:r w:rsidRPr="0054166D">
        <w:rPr>
          <w:rFonts w:ascii="Times New Roman" w:hAnsi="Times New Roman"/>
          <w:sz w:val="24"/>
          <w:szCs w:val="24"/>
        </w:rPr>
        <w:t xml:space="preserve"> </w:t>
      </w:r>
      <w:r w:rsidRPr="002100EB">
        <w:rPr>
          <w:rFonts w:ascii="Times New Roman" w:hAnsi="Times New Roman"/>
          <w:b/>
          <w:sz w:val="24"/>
          <w:szCs w:val="24"/>
        </w:rPr>
        <w:t>17</w:t>
      </w:r>
      <w:r w:rsidRPr="0054166D">
        <w:rPr>
          <w:rFonts w:ascii="Times New Roman" w:hAnsi="Times New Roman"/>
          <w:sz w:val="24"/>
          <w:szCs w:val="24"/>
        </w:rPr>
        <w:t xml:space="preserve"> ПОО (73 участника), из них</w:t>
      </w:r>
    </w:p>
    <w:p w:rsidR="00264ABA" w:rsidRPr="0054166D" w:rsidRDefault="00264ABA" w:rsidP="00AB377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00EB">
        <w:rPr>
          <w:rFonts w:ascii="Times New Roman" w:hAnsi="Times New Roman"/>
          <w:b/>
          <w:sz w:val="24"/>
          <w:szCs w:val="24"/>
        </w:rPr>
        <w:t>16</w:t>
      </w:r>
      <w:r w:rsidRPr="0054166D">
        <w:rPr>
          <w:rFonts w:ascii="Times New Roman" w:hAnsi="Times New Roman"/>
          <w:sz w:val="24"/>
          <w:szCs w:val="24"/>
        </w:rPr>
        <w:t xml:space="preserve"> ПОО, подведомственных Департаменту профессионального образования (94%);</w:t>
      </w:r>
    </w:p>
    <w:p w:rsidR="00264ABA" w:rsidRPr="0054166D" w:rsidRDefault="00264ABA" w:rsidP="00AB377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166D">
        <w:rPr>
          <w:rFonts w:ascii="Times New Roman" w:hAnsi="Times New Roman"/>
          <w:sz w:val="24"/>
          <w:szCs w:val="24"/>
        </w:rPr>
        <w:t xml:space="preserve">ОГБОУ СПО «ТЛТ» </w:t>
      </w:r>
    </w:p>
    <w:p w:rsidR="00264ABA" w:rsidRPr="0054166D" w:rsidRDefault="00264ABA" w:rsidP="00AB37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166D">
        <w:rPr>
          <w:rFonts w:ascii="Times New Roman" w:hAnsi="Times New Roman"/>
          <w:sz w:val="24"/>
          <w:szCs w:val="24"/>
        </w:rPr>
        <w:t xml:space="preserve">Всего представлено </w:t>
      </w:r>
      <w:r w:rsidRPr="002100EB">
        <w:rPr>
          <w:rFonts w:ascii="Times New Roman" w:hAnsi="Times New Roman"/>
          <w:b/>
          <w:sz w:val="24"/>
          <w:szCs w:val="24"/>
        </w:rPr>
        <w:t xml:space="preserve">68 </w:t>
      </w:r>
      <w:r w:rsidRPr="0054166D">
        <w:rPr>
          <w:rFonts w:ascii="Times New Roman" w:hAnsi="Times New Roman"/>
          <w:sz w:val="24"/>
          <w:szCs w:val="24"/>
        </w:rPr>
        <w:t xml:space="preserve">методических разработок, в том числе,  </w:t>
      </w:r>
    </w:p>
    <w:p w:rsidR="00264ABA" w:rsidRPr="0054166D" w:rsidRDefault="00264ABA" w:rsidP="00AB377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00EB">
        <w:rPr>
          <w:rFonts w:ascii="Times New Roman" w:hAnsi="Times New Roman"/>
          <w:b/>
          <w:sz w:val="24"/>
          <w:szCs w:val="24"/>
        </w:rPr>
        <w:t xml:space="preserve">55 </w:t>
      </w:r>
      <w:r w:rsidRPr="0054166D">
        <w:rPr>
          <w:rFonts w:ascii="Times New Roman" w:hAnsi="Times New Roman"/>
          <w:sz w:val="24"/>
          <w:szCs w:val="24"/>
        </w:rPr>
        <w:t xml:space="preserve">методических разработок по организации </w:t>
      </w:r>
      <w:r w:rsidRPr="00615471">
        <w:rPr>
          <w:rFonts w:ascii="Times New Roman" w:hAnsi="Times New Roman"/>
          <w:sz w:val="24"/>
          <w:szCs w:val="24"/>
        </w:rPr>
        <w:t>внеаудиторной самостоятельной работы студентов</w:t>
      </w:r>
      <w:r w:rsidRPr="00541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</w:t>
      </w:r>
      <w:r w:rsidRPr="0054166D">
        <w:rPr>
          <w:rFonts w:ascii="Times New Roman" w:hAnsi="Times New Roman"/>
          <w:sz w:val="24"/>
          <w:szCs w:val="24"/>
        </w:rPr>
        <w:t>ВСРС</w:t>
      </w:r>
      <w:r>
        <w:rPr>
          <w:rFonts w:ascii="Times New Roman" w:hAnsi="Times New Roman"/>
          <w:sz w:val="24"/>
          <w:szCs w:val="24"/>
        </w:rPr>
        <w:t>)</w:t>
      </w:r>
      <w:r w:rsidRPr="0054166D">
        <w:rPr>
          <w:rFonts w:ascii="Times New Roman" w:hAnsi="Times New Roman"/>
          <w:sz w:val="24"/>
          <w:szCs w:val="24"/>
        </w:rPr>
        <w:t xml:space="preserve"> по учебным дисциплинам;</w:t>
      </w:r>
    </w:p>
    <w:p w:rsidR="00264ABA" w:rsidRPr="0054166D" w:rsidRDefault="00264ABA" w:rsidP="00AB377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00E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54166D">
        <w:rPr>
          <w:rFonts w:ascii="Times New Roman" w:hAnsi="Times New Roman"/>
          <w:sz w:val="24"/>
          <w:szCs w:val="24"/>
        </w:rPr>
        <w:t xml:space="preserve"> методических разработок по организации ВСРС по профессиональным модулям.</w:t>
      </w:r>
    </w:p>
    <w:p w:rsidR="00264ABA" w:rsidRPr="005D153E" w:rsidRDefault="00264ABA" w:rsidP="00AB37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53E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областного конкурса</w:t>
      </w:r>
      <w:r w:rsidRPr="005D153E">
        <w:rPr>
          <w:rFonts w:ascii="Times New Roman" w:hAnsi="Times New Roman"/>
          <w:sz w:val="24"/>
          <w:szCs w:val="24"/>
        </w:rPr>
        <w:t xml:space="preserve"> заняли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53E">
        <w:rPr>
          <w:rFonts w:ascii="Times New Roman" w:hAnsi="Times New Roman"/>
          <w:sz w:val="24"/>
          <w:szCs w:val="24"/>
        </w:rPr>
        <w:t>призовые места</w:t>
      </w:r>
      <w:r>
        <w:rPr>
          <w:rFonts w:ascii="Times New Roman" w:hAnsi="Times New Roman"/>
          <w:sz w:val="24"/>
          <w:szCs w:val="24"/>
        </w:rPr>
        <w:t xml:space="preserve"> и стали лауреатами:</w:t>
      </w:r>
    </w:p>
    <w:p w:rsidR="00264ABA" w:rsidRDefault="00264ABA" w:rsidP="00AB3773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AB3773">
        <w:rPr>
          <w:rFonts w:ascii="Times New Roman" w:hAnsi="Times New Roman"/>
          <w:b/>
          <w:color w:val="000000"/>
          <w:sz w:val="24"/>
          <w:szCs w:val="24"/>
        </w:rPr>
        <w:t>Номинация:</w:t>
      </w:r>
      <w:r w:rsidRPr="001A063C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>«</w:t>
      </w:r>
      <w:r w:rsidRPr="00AB3773">
        <w:rPr>
          <w:rFonts w:ascii="Times New Roman" w:hAnsi="Times New Roman"/>
          <w:b/>
          <w:sz w:val="24"/>
          <w:szCs w:val="24"/>
        </w:rPr>
        <w:t>Лучшая методическая разработка по организации внеаудиторной самостоятельной работы студентов по учебным дисциплинам»</w:t>
      </w:r>
    </w:p>
    <w:tbl>
      <w:tblPr>
        <w:tblW w:w="10026" w:type="dxa"/>
        <w:jc w:val="center"/>
        <w:tblInd w:w="-1019" w:type="dxa"/>
        <w:tblLayout w:type="fixed"/>
        <w:tblLook w:val="0000"/>
      </w:tblPr>
      <w:tblGrid>
        <w:gridCol w:w="720"/>
        <w:gridCol w:w="1926"/>
        <w:gridCol w:w="1620"/>
        <w:gridCol w:w="3600"/>
        <w:gridCol w:w="1110"/>
        <w:gridCol w:w="1050"/>
      </w:tblGrid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ФИО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ПОО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работы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color w:val="000000"/>
                <w:lang w:eastAsia="ru-RU"/>
              </w:rPr>
              <w:t>Кол-во баллов</w:t>
            </w: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color w:val="000000"/>
                <w:lang w:eastAsia="ru-RU"/>
              </w:rPr>
              <w:t>(мах – 35 баллов)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color w:val="000000"/>
                <w:lang w:eastAsia="ru-RU"/>
              </w:rPr>
              <w:t>Место</w:t>
            </w: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Беломестных Татьяна Аркадьевна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ОГБОУ СПО «ТПГК»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ind w:right="85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Методические 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рекомендации для организации ВСРС по английскому языку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31,67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1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1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Колпашникова Светлана Анатольевна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«КСПК»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организации  ВСРС по дисциплинам общеп</w:t>
            </w:r>
            <w:r>
              <w:rPr>
                <w:rFonts w:ascii="Times New Roman" w:hAnsi="Times New Roman"/>
                <w:color w:val="000000"/>
                <w:lang w:eastAsia="ru-RU"/>
              </w:rPr>
              <w:t>рофессионального учебного цикла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 xml:space="preserve"> по профессии 19.01.17 «Повар, кондитер»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29,33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7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Лепешкина Анна Борисовна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«ТАК»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Дидактический материал по выполнению ВСРС по дисциплине «Менеджмент»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29,33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Степанова Татьяна Ивановна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ОГБОУ СПО «ТПГК»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 xml:space="preserve">Рабочая тетрадь № 1 для организации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ВСРС 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по дисциплине «Английский язык»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29,33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Федорова Ирина Романовна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«ТАК»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организации ВСРС по немецкому языку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29,00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3</w:t>
            </w:r>
          </w:p>
        </w:tc>
      </w:tr>
      <w:tr w:rsidR="00264ABA" w:rsidRPr="00BE0DE7" w:rsidTr="00391A10">
        <w:trPr>
          <w:trHeight w:val="12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Корчагина Елена Анатольевна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«КСПК»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 xml:space="preserve">Методические рекомендации по дисциплине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Психология общения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 xml:space="preserve"> по выполнению ВСРС специальностей: 44.02.02  Преподавание в начальных классах; 49.02.01  Физическая культура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28,67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Довыденко Надежда Александровна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ОГБОУ СПО «ТПГК»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Сборник методических указаний по дисциплине «Физическая и коллоидная химия» для ВСРС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28,67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3</w:t>
            </w:r>
          </w:p>
        </w:tc>
      </w:tr>
      <w:tr w:rsidR="00264ABA" w:rsidRPr="00BE0DE7" w:rsidTr="00391A10">
        <w:trPr>
          <w:trHeight w:val="5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Нечаева Елена Николаевна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«ТГПК»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Рабочая тетрадь по дисциплине «Основы философии»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28,00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823BE4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BE4">
              <w:rPr>
                <w:rFonts w:ascii="Times New Roman" w:hAnsi="Times New Roman"/>
                <w:color w:val="000000"/>
                <w:lang w:eastAsia="ru-RU"/>
              </w:rPr>
              <w:t>Лауреат</w:t>
            </w: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Тюрикова Ольга Дмитриевна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«ТомИнТех»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информатике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28,00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23BE4">
              <w:rPr>
                <w:rFonts w:ascii="Times New Roman" w:hAnsi="Times New Roman"/>
                <w:color w:val="000000"/>
                <w:lang w:eastAsia="ru-RU"/>
              </w:rPr>
              <w:t>Лауреат</w:t>
            </w: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Дронюк Светлана Ивановна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ОГБОУ СПО «ТПГК»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указания для ВСРС по дисциплине «Экономика организации»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28,00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BE4">
              <w:rPr>
                <w:rFonts w:ascii="Times New Roman" w:hAnsi="Times New Roman"/>
                <w:color w:val="000000"/>
                <w:lang w:eastAsia="ru-RU"/>
              </w:rPr>
              <w:t>Лауреат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0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Беляева Наталия Юрьевна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«КСПК»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для студентов по выполнению ВСРС  по дисциплине: ОГСЭ.06. Культура речи Специальность: 44.02.02 Преподавание в начальных классах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27,67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BE4">
              <w:rPr>
                <w:rFonts w:ascii="Times New Roman" w:hAnsi="Times New Roman"/>
                <w:color w:val="000000"/>
                <w:lang w:eastAsia="ru-RU"/>
              </w:rPr>
              <w:t>Лауреат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2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Журавлёва Лариса Владимировна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«АТпромИС»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дисциплине «Математика» для студентов 2 курса по специальности 40.02.01 Право и организация социального обеспечения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27,33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BE4">
              <w:rPr>
                <w:rFonts w:ascii="Times New Roman" w:hAnsi="Times New Roman"/>
                <w:color w:val="000000"/>
                <w:lang w:eastAsia="ru-RU"/>
              </w:rPr>
              <w:t>Лауреат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1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Журавлёва Елена Николаевна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«КСПК»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ВСРС по дисциплине  ОГСЭ 04 «Иностранный язык» для студентов специальности 49.02.01. «Физическая культура»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27,00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BE4">
              <w:rPr>
                <w:rFonts w:ascii="Times New Roman" w:hAnsi="Times New Roman"/>
                <w:color w:val="000000"/>
                <w:lang w:eastAsia="ru-RU"/>
              </w:rPr>
              <w:t>Лауреат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Сафронова Оксана Григорьевна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«ТТИТ»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организации ВСРС  по дисциплине «Физическая культура»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27,00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23BE4">
              <w:rPr>
                <w:rFonts w:ascii="Times New Roman" w:hAnsi="Times New Roman"/>
                <w:color w:val="000000"/>
                <w:lang w:eastAsia="ru-RU"/>
              </w:rPr>
              <w:t>Лауреат</w:t>
            </w: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Буй Татьяна Михайловна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«АТпромИС»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Сборник заданий для ВСРС при изучении дисциплины  «Организация и технология розничной торговли»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26,33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E0DE7">
              <w:rPr>
                <w:rFonts w:ascii="Times New Roman" w:hAnsi="Times New Roman"/>
                <w:lang w:eastAsia="ru-RU"/>
              </w:rPr>
              <w:t>Онищенко Александр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«ТК-СТ»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дисциплине «Физическая культура»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26,33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Которова Галина Сергеевна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«ТПТ»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организации ВСРС по дисциплине «Детали машин»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26,33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1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Кашапова Эльмира Рамисовна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«ТТИТ»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организации ВСРС по дисциплине «Основы экономики» по специальности Программирование в компьютерных системах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26,07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Туева Лариса Николаевна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ОГБОУ СПО «ТЛТ»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дисциплине «Информатика»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26,00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4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Шахова Елена Анатольевна, Малышева Наталья Александровна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ОГАОУ СПО «ТМТТ»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 xml:space="preserve">Методический кейс по организации, проведению и контролю ВСРС по английскому / немецкому языкам ОПОП по специальности 23.02.01 «Организация перевозок и управление на транспорте (по видам)», 2-3 курс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26,00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Кузенкова Ольга Зинуровна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«КИПТСУ»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Рабочая тетрадь по обществознанию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25,67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Олейник Виктория Львовна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«ТК-СТ»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Разработка рабочей тетради по общей и неорганической химии (для ВСРС)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25,67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Тихонова Ольга Алексеевна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«КИПТСУ»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Рабочая тетрадь для ВСРС по  дисциплине «Основы предпринимательской деятельности»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25,33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3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Жаглина Людмила Михайловна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«АТпромИС»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для студентов по выполнению ВСРС по   дисциплине  ОП.03. «Почвоведение» для студентов по профессии 35.01.01.«Мастер по лесному хозяйству», профессия  «Лесовод»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25,00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Чечеваткина Юлия Владимировна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«ТАДТ»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организации ВСРС по дисциплине ОП.06 «Материаловедение»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25,00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Видяпина Светлана Анатольевна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«ТК-СТ»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дисциплине «Менеджмент»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25,00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Маркова Тамара  Владимировна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«ТЭПК»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организации ВСРС «Электростатика»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25,00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2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Кондратьева Ирина Алексеевна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ОГАОУ СПО «ТМТТ»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Организация, проведение и контроль ВСРС. Методический кейс по дисциплине  «Информатика и ИКТ в профессиональной деятельности» специальность 43.02.02 «Парикмахерское искусство»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24,67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Баранов Олег Николаевич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«КТПРТ»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указания по выполнению ВСРС по дисциплине «Основы безопасности жизнедеятельности"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24,33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666540">
        <w:trPr>
          <w:trHeight w:val="13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Белобородова Еаталья Валерьевна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«ТПТ» (филиал, Александровское)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«ОБЖ и БЖ»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24,33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Аюрова Аида Майрамбековна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«КИПТСУ»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Организация ВСРС по истории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24,00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9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Самсонов Сергей Константинович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«ТПТ»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организации ВСРС специальности 21.02.02. «Бурение нефтяных и газовых скважин» по дисциплине «Гидравлика»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24,00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Ковригина Вера Николаевна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«ТПТ» (филиал, Александровское)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физике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24,00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0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Шашкова Татьяна Владимировна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ОГБОУ СПО «СПК»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 xml:space="preserve">Методические рекомендации по выполнению ВСРС </w:t>
            </w:r>
            <w:r>
              <w:rPr>
                <w:rFonts w:ascii="Times New Roman" w:hAnsi="Times New Roman"/>
                <w:color w:val="000000"/>
                <w:lang w:eastAsia="ru-RU"/>
              </w:rPr>
              <w:t>«Основнае направления развития ключевых регионов мира на рубеже веков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 xml:space="preserve"> (ХХ И ХХI в.в.)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23,33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E0DE7">
              <w:rPr>
                <w:rFonts w:ascii="Times New Roman" w:hAnsi="Times New Roman"/>
                <w:lang w:eastAsia="ru-RU"/>
              </w:rPr>
              <w:t>Борсукова Яна Александровна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«ТК-СТ»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дисциплине «Биология»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23,33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27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Новикова Татьяна Валерьевна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«ТомИнТех»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Сборник самостоятельных работ для специальности «Организация и технология защиты информации» по дисциплине «Теория вероятностей и математическая статистика»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23,33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Лантух Оксана Александровна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«ТАДТ»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указания для студентов 1 курса  по ВСРС по физике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23,00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9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Кочетова Таисия Леонидовна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«ТГПК»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организации ВСРС «Использование связных текстов, отражающих историю родного края»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23,00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Шиловская Наталия Зинуровна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ОГБОУ СПО «ТЛТ»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 xml:space="preserve">Рабочая тетрадь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Истории Средних веков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23,00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7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Устименко Оксана Юрьевна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ОГБОУ СПО «СПК»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указания к ВСРС по дисциплинам «Маркетинг» и «Маркетинговые исследования рынка»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22,67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0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Сергеева Мария Сергеевна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«ТК-СТ»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 по организации ВСРС по дисциплине: «Начертательная геометрия» для специальности 07.02.01 «Архитектура»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22,67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7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Боровских Андрей Александрович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«КТПРТ»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выполнению ВСРС по дисциплине «Основы управления транспортными средствами»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22,00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Городнева Оксана Леонидовна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«ТГПК»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Рабочая тетрадь по дисциплине «Немецкий язык»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22,00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666540">
        <w:trPr>
          <w:trHeight w:val="34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Авдеев Александр Анатольевич, Когтева Ирина Владимировна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«ТК-СТ»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 xml:space="preserve">Методическая разработка по организации внеаудиторной самостоятельной работы по дисциплине </w:t>
            </w:r>
            <w:r>
              <w:rPr>
                <w:rFonts w:ascii="Times New Roman" w:hAnsi="Times New Roman"/>
                <w:color w:val="000000"/>
                <w:lang w:eastAsia="ru-RU"/>
              </w:rPr>
              <w:t>«Английский язык»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22,00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Щеголева Оксана Владимировна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«ТАДТ»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дисциплине ОПД.01 «Математика».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21,67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Троценко Светлана Владимировна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«ТЭПК»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организации ВСРС  по «Экологические основы природопользования»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21,33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Кучера Лилия Валерьевна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ОГБОУ СПО «ТПГК»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теме «Здоровый образ жизни. Организация правильного питания»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21,00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Пехов Валерий Дмитриевич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«АТпромИС»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для студентов по выполнению ВСРС по   дисциплине «Тракторы и автомобили»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19,67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Глушкова Нина Петровна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«ТК-СТ»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дисциплине «Физическая культура»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19,00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Болдырева Евгения Сергеевна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«ТПТ» (филиал, Александровское)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 по  английскому языку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18,67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6665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Сытникова Анастасия Евгеньевна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«ТТИТ»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организации ВСРС по дисциплине «Биология»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18,33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Шутова Анастасия Николаевна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«ТомИнТех»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Методическое пособие по курсу «Основы философии»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17,00</w:t>
            </w: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10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Воронкова Лариса Анатольевна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«ТомИнТех»</w:t>
            </w:r>
          </w:p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«Сборник самостоятельных работ по дисциплине «Организация и технология розничной торговли» по профессии Продавец, контролёр-кассир»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15,67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Грязнова Ольга Николаевна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ОГБПОУ «АТпромИС» (филиал, п. Белый Яр)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для студентов по выполнению ВСРС по   дисциплине «Введение в профессию»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14,67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BE0DE7" w:rsidTr="00391A10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  <w:p w:rsidR="00264ABA" w:rsidRPr="00BE0DE7" w:rsidRDefault="00264ABA" w:rsidP="0039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Куваркина Елена Юрьевна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ОГБ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BE0DE7">
              <w:rPr>
                <w:rFonts w:ascii="Times New Roman" w:hAnsi="Times New Roman"/>
                <w:color w:val="000000"/>
                <w:lang w:eastAsia="ru-RU"/>
              </w:rPr>
              <w:t>ОУ «ТК-СТ»</w:t>
            </w:r>
          </w:p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BE0DE7" w:rsidRDefault="00264ABA" w:rsidP="00184E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E0DE7">
              <w:rPr>
                <w:rFonts w:ascii="Times New Roman" w:hAnsi="Times New Roman"/>
                <w:color w:val="000000"/>
                <w:lang w:eastAsia="ru-RU"/>
              </w:rPr>
              <w:t>Методическое учебное пособие по организации ВСРС при изучении дисциплины «Материаловедение"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E0DE7">
              <w:rPr>
                <w:color w:val="000000"/>
                <w:lang w:eastAsia="ru-RU"/>
              </w:rPr>
              <w:t>10,33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BE0DE7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264ABA" w:rsidRDefault="00264ABA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264ABA" w:rsidRDefault="00264ABA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264ABA" w:rsidRPr="00441A58" w:rsidRDefault="00264ABA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264ABA" w:rsidRDefault="00264ABA" w:rsidP="00AB3773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AB3773">
        <w:rPr>
          <w:rFonts w:ascii="Times New Roman" w:hAnsi="Times New Roman"/>
          <w:b/>
          <w:color w:val="000000"/>
          <w:sz w:val="24"/>
          <w:szCs w:val="24"/>
        </w:rPr>
        <w:t>Номинация:</w:t>
      </w:r>
      <w:r w:rsidRPr="001A063C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>«</w:t>
      </w:r>
      <w:r w:rsidRPr="00AB3773">
        <w:rPr>
          <w:rFonts w:ascii="Times New Roman" w:hAnsi="Times New Roman"/>
          <w:b/>
          <w:sz w:val="24"/>
          <w:szCs w:val="24"/>
        </w:rPr>
        <w:t>Лучшая методическая разработка по организации внеаудиторной самостоятельной работы студентов по</w:t>
      </w:r>
      <w:r>
        <w:rPr>
          <w:rFonts w:ascii="Times New Roman" w:hAnsi="Times New Roman"/>
          <w:b/>
          <w:sz w:val="24"/>
          <w:szCs w:val="24"/>
        </w:rPr>
        <w:t xml:space="preserve"> профессиональным модулям</w:t>
      </w:r>
      <w:r w:rsidRPr="00AB377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080" w:type="dxa"/>
        <w:tblInd w:w="-252" w:type="dxa"/>
        <w:tblLayout w:type="fixed"/>
        <w:tblLook w:val="0000"/>
      </w:tblPr>
      <w:tblGrid>
        <w:gridCol w:w="720"/>
        <w:gridCol w:w="1980"/>
        <w:gridCol w:w="1620"/>
        <w:gridCol w:w="3600"/>
        <w:gridCol w:w="1080"/>
        <w:gridCol w:w="1080"/>
      </w:tblGrid>
      <w:tr w:rsidR="00264ABA" w:rsidRPr="00184E91" w:rsidTr="004D7893">
        <w:trPr>
          <w:trHeight w:val="1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ФИО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Pr="00184E91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ПОО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Pr="00184E91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работы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64ABA" w:rsidRPr="00184E91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Pr="00184E91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color w:val="000000"/>
                <w:lang w:eastAsia="ru-RU"/>
              </w:rPr>
              <w:t>Кол-во баллов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color w:val="000000"/>
                <w:lang w:eastAsia="ru-RU"/>
              </w:rPr>
              <w:t>(мах – 35 баллов)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b/>
                <w:color w:val="000000"/>
                <w:lang w:eastAsia="ru-RU"/>
              </w:rPr>
              <w:t>Место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264ABA" w:rsidRPr="00184E91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264ABA" w:rsidRPr="00184E91" w:rsidRDefault="00264ABA" w:rsidP="00823BE4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1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823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Шайбель Любовь Васильевна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«КСПК»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для студентов по выполнению ВСРС по ПМ.01 «Преподавание по программам начального общего образования» МДК 01.06 «Методика обучения продуктивным видам деятельности с практикумом»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29,67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1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Важова Галина Леонидовна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 xml:space="preserve">ОГБПОУ «ТЭПК» </w:t>
            </w:r>
            <w:r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184E91">
              <w:rPr>
                <w:rFonts w:ascii="Times New Roman" w:hAnsi="Times New Roman"/>
                <w:color w:val="000000"/>
                <w:lang w:eastAsia="ru-RU"/>
              </w:rPr>
              <w:t>филиал в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184E91">
              <w:rPr>
                <w:rFonts w:ascii="Times New Roman" w:hAnsi="Times New Roman"/>
                <w:color w:val="000000"/>
                <w:lang w:eastAsia="ru-RU"/>
              </w:rPr>
              <w:t xml:space="preserve"> с. Зырянско</w:t>
            </w:r>
            <w:r>
              <w:rPr>
                <w:rFonts w:ascii="Times New Roman" w:hAnsi="Times New Roman"/>
                <w:color w:val="000000"/>
                <w:lang w:eastAsia="ru-RU"/>
              </w:rPr>
              <w:t>е)</w:t>
            </w: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Методические указания по выполнению внеаудиторной самостоятельной работы по ПМ.01 Приготовление блюд из овощей и грибов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26,33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1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Федоренко Ирина Валерьевна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«ТПТ»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Методические указания по  организации ВСРС по  МДК 01.02 «Эксплуатация нефтяных и газовых месторождений» для студентов специальности  21.02.01 «Разработка и  эксплуатация нефтяных и газовых месторождений»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25,33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Пегова Елена Владимировна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«КТПРТ»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организации ВСРС при изучении МДК 04.01 «Технология обработки сырья и приготовления блюд из рыбы»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23,67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3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Кабикова Алина Владимировна, Ненашева Алла Ивановна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«ТТИТ»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организации ВСРС по ПМ. 01. «Ввод и обработка цифровой информации» 09.01.03 Мастер по обработке цифровой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23,33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3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Крюкова Ксения Александровна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ОГБОУ СПО «ТЛТ»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организации ВСРС по МДК 04.01 «Лесная таксация» для студентов III курса  специальности 35.02.01 «Лесное и лесопарковое хозяйство»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23,00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4D7893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7893">
              <w:rPr>
                <w:rFonts w:ascii="Times New Roman" w:hAnsi="Times New Roman"/>
                <w:color w:val="000000"/>
                <w:lang w:eastAsia="ru-RU"/>
              </w:rPr>
              <w:t>Лауреат</w:t>
            </w:r>
          </w:p>
          <w:p w:rsidR="00264ABA" w:rsidRPr="004D7893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4D7893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Вахитова Олеся Салиховна, Бондаренко Марина Валерьевна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«МУЦПК»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Рабочая тетрадь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22,33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4D7893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7893">
              <w:rPr>
                <w:rFonts w:ascii="Times New Roman" w:hAnsi="Times New Roman"/>
                <w:color w:val="000000"/>
                <w:lang w:eastAsia="ru-RU"/>
              </w:rPr>
              <w:t>Лауреат</w:t>
            </w:r>
          </w:p>
          <w:p w:rsidR="00264ABA" w:rsidRPr="004D7893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4D7893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Байкова Екатерина Владимировна</w:t>
            </w: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«КСПК»</w:t>
            </w: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Методические рекомендации по выполнению ВСРС</w:t>
            </w: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22,00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4D7893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7893">
              <w:rPr>
                <w:rFonts w:ascii="Times New Roman" w:hAnsi="Times New Roman"/>
                <w:color w:val="000000"/>
                <w:lang w:eastAsia="ru-RU"/>
              </w:rPr>
              <w:t>Лауреат</w:t>
            </w:r>
          </w:p>
          <w:p w:rsidR="00264ABA" w:rsidRPr="004D7893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4D7893" w:rsidRDefault="00264ABA" w:rsidP="004D7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Ворончихина Татьяна. Викторовна</w:t>
            </w: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«КТПРТ»</w:t>
            </w: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организации ВСРС при изучении ПМ 03 «Приготовление супов и соусов»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21,00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 xml:space="preserve">Кузнецова Нина Яковлевна, 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Ярош Оксана Сергеевна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«АТпромИС" (филиал, с. Александ ровское)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Методические указания по выполнению ВСРС при изучении МДК 02.01 «Технология подготовки сырья и приготовления блюд и гарниров из круп, бобовых, макаронных изделий, яиц, творога, теста»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20,67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Лобанов Иван Федорович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«КСПК»</w:t>
            </w: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Методическая разработка по организации ВСРС по МДК 01.02  «Устройство, ТО и ремонт автомобилей»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19,00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14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Киргисарова Людмила Николаевна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«ТК-СТ»</w:t>
            </w: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 xml:space="preserve">Методические указания к самостоятельному изучению разделов и тем по ПМ-01 «Участие в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проектировании систем газора</w:t>
            </w:r>
            <w:r w:rsidRPr="00184E91">
              <w:rPr>
                <w:rFonts w:ascii="Times New Roman" w:hAnsi="Times New Roman"/>
                <w:color w:val="000000"/>
                <w:lang w:eastAsia="ru-RU"/>
              </w:rPr>
              <w:t>с</w:t>
            </w: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пределения и для студентов очной и заочной формы обучения по специальности 08.02.08 «Монтаж и эксплуатация оборудования и систем газоснабжения»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16,33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264ABA" w:rsidRPr="00184E91" w:rsidTr="004D7893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  <w:p w:rsidR="00264ABA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4ABA" w:rsidRPr="00184E91" w:rsidRDefault="00264ABA" w:rsidP="00184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Ванина Надежда Геннадьевна</w:t>
            </w: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ОГБПОУ «ТомИнТех»</w:t>
            </w:r>
          </w:p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BA" w:rsidRPr="00184E91" w:rsidRDefault="00264ABA" w:rsidP="004D78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4E91">
              <w:rPr>
                <w:rFonts w:ascii="Times New Roman" w:hAnsi="Times New Roman"/>
                <w:color w:val="000000"/>
                <w:lang w:eastAsia="ru-RU"/>
              </w:rPr>
              <w:t>Сборник самостоятельных работ по дисциплине «Организация и технология розничной торговли» по профессии 100701.01 Продавец, контролёр-кассир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84E91">
              <w:rPr>
                <w:color w:val="000000"/>
                <w:lang w:eastAsia="ru-RU"/>
              </w:rPr>
              <w:t>15,00</w:t>
            </w: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ABA" w:rsidRPr="00184E91" w:rsidRDefault="00264ABA" w:rsidP="004D789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264ABA" w:rsidRDefault="00264ABA" w:rsidP="00184E9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64ABA" w:rsidRDefault="00264ABA" w:rsidP="00AB3773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64ABA" w:rsidRDefault="00264ABA" w:rsidP="00AB3773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64ABA" w:rsidRDefault="00264ABA" w:rsidP="00AB3773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64ABA" w:rsidRPr="00AB3773" w:rsidRDefault="00264ABA" w:rsidP="00AB3773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64ABA" w:rsidRPr="00441A58" w:rsidRDefault="00264ABA" w:rsidP="00441A58">
      <w:pPr>
        <w:spacing w:after="0" w:line="240" w:lineRule="auto"/>
        <w:ind w:firstLine="708"/>
        <w:rPr>
          <w:rFonts w:ascii="Times New Roman" w:hAnsi="Times New Roman"/>
          <w:b/>
          <w:color w:val="000000"/>
        </w:rPr>
      </w:pPr>
    </w:p>
    <w:p w:rsidR="00264ABA" w:rsidRPr="00441A58" w:rsidRDefault="00264ABA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264ABA" w:rsidRPr="00441A58" w:rsidRDefault="00264ABA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264ABA" w:rsidRPr="00441A58" w:rsidRDefault="00264ABA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sectPr w:rsidR="00264ABA" w:rsidRPr="00441A58" w:rsidSect="00CC0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312"/>
    <w:multiLevelType w:val="hybridMultilevel"/>
    <w:tmpl w:val="E8E8A51C"/>
    <w:lvl w:ilvl="0" w:tplc="AB9871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70C9A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7E9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DE21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6C4E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02E2D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D4D7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9264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6C280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42F732B6"/>
    <w:multiLevelType w:val="hybridMultilevel"/>
    <w:tmpl w:val="34E81950"/>
    <w:lvl w:ilvl="0" w:tplc="9BF8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542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C7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8D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E2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E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4F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62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00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C30AA0"/>
    <w:multiLevelType w:val="hybridMultilevel"/>
    <w:tmpl w:val="79ECB02E"/>
    <w:lvl w:ilvl="0" w:tplc="89AC0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87E1C4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158301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F66F5D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145ED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8E6B1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1EECC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FEE4B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94886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625"/>
    <w:rsid w:val="00011625"/>
    <w:rsid w:val="000969FE"/>
    <w:rsid w:val="00101D34"/>
    <w:rsid w:val="00150AFF"/>
    <w:rsid w:val="00184E91"/>
    <w:rsid w:val="0018619A"/>
    <w:rsid w:val="001A063C"/>
    <w:rsid w:val="001B2FA7"/>
    <w:rsid w:val="002100EB"/>
    <w:rsid w:val="00262409"/>
    <w:rsid w:val="002629CF"/>
    <w:rsid w:val="00264ABA"/>
    <w:rsid w:val="002D7700"/>
    <w:rsid w:val="00332659"/>
    <w:rsid w:val="00333647"/>
    <w:rsid w:val="00391A10"/>
    <w:rsid w:val="003B0A83"/>
    <w:rsid w:val="00441A58"/>
    <w:rsid w:val="00443DB6"/>
    <w:rsid w:val="0049531D"/>
    <w:rsid w:val="004D7893"/>
    <w:rsid w:val="004F03AB"/>
    <w:rsid w:val="00520B25"/>
    <w:rsid w:val="0054166D"/>
    <w:rsid w:val="00572367"/>
    <w:rsid w:val="005729FD"/>
    <w:rsid w:val="005771F2"/>
    <w:rsid w:val="005D153E"/>
    <w:rsid w:val="00615471"/>
    <w:rsid w:val="00651E86"/>
    <w:rsid w:val="006640AB"/>
    <w:rsid w:val="00666540"/>
    <w:rsid w:val="00790601"/>
    <w:rsid w:val="007A6B8C"/>
    <w:rsid w:val="007C46D1"/>
    <w:rsid w:val="00823BE4"/>
    <w:rsid w:val="008303AF"/>
    <w:rsid w:val="008D3E86"/>
    <w:rsid w:val="00972D61"/>
    <w:rsid w:val="009C46A8"/>
    <w:rsid w:val="00A8190B"/>
    <w:rsid w:val="00AB3773"/>
    <w:rsid w:val="00B7440B"/>
    <w:rsid w:val="00B826EC"/>
    <w:rsid w:val="00BE0DE7"/>
    <w:rsid w:val="00C271EE"/>
    <w:rsid w:val="00C334F0"/>
    <w:rsid w:val="00C375A0"/>
    <w:rsid w:val="00CB742D"/>
    <w:rsid w:val="00CC0A05"/>
    <w:rsid w:val="00CF7F42"/>
    <w:rsid w:val="00D02FD3"/>
    <w:rsid w:val="00D93879"/>
    <w:rsid w:val="00F223DE"/>
    <w:rsid w:val="00F73F1E"/>
    <w:rsid w:val="00F74FFF"/>
    <w:rsid w:val="00F80910"/>
    <w:rsid w:val="00F934C3"/>
    <w:rsid w:val="00FC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336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36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D1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1A063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690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7</Pages>
  <Words>1916</Words>
  <Characters>10922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Zakypki</cp:lastModifiedBy>
  <cp:revision>20</cp:revision>
  <cp:lastPrinted>2014-03-05T04:01:00Z</cp:lastPrinted>
  <dcterms:created xsi:type="dcterms:W3CDTF">2014-03-05T02:37:00Z</dcterms:created>
  <dcterms:modified xsi:type="dcterms:W3CDTF">2015-11-30T08:06:00Z</dcterms:modified>
</cp:coreProperties>
</file>