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F6" w:rsidRPr="008D27F6" w:rsidRDefault="008D27F6" w:rsidP="008D27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24 февраля</w:t>
      </w:r>
      <w:r w:rsidRPr="006C08CB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6C08CB">
        <w:rPr>
          <w:rFonts w:ascii="Times New Roman" w:hAnsi="Times New Roman"/>
          <w:b/>
          <w:sz w:val="24"/>
          <w:szCs w:val="24"/>
        </w:rPr>
        <w:t xml:space="preserve"> года</w:t>
      </w:r>
      <w:r w:rsidRPr="00E821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 базе ОГБОУ СПО «Томский техникум информационных технологий» </w:t>
      </w:r>
      <w:r>
        <w:rPr>
          <w:rFonts w:ascii="Times New Roman" w:hAnsi="Times New Roman"/>
          <w:sz w:val="24"/>
          <w:szCs w:val="24"/>
        </w:rPr>
        <w:t xml:space="preserve">состоялась </w:t>
      </w:r>
      <w:r>
        <w:rPr>
          <w:rFonts w:ascii="Times New Roman" w:eastAsia="Calibri" w:hAnsi="Times New Roman"/>
          <w:sz w:val="24"/>
          <w:szCs w:val="24"/>
          <w:lang w:eastAsia="en-US"/>
        </w:rPr>
        <w:t>областная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олимпиад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по</w:t>
      </w:r>
      <w:r w:rsidRPr="002E20AF">
        <w:rPr>
          <w:rFonts w:ascii="Times New Roman" w:hAnsi="Times New Roman"/>
          <w:b/>
          <w:sz w:val="26"/>
          <w:szCs w:val="26"/>
        </w:rPr>
        <w:t xml:space="preserve"> </w:t>
      </w:r>
      <w:r w:rsidRPr="002E20AF">
        <w:rPr>
          <w:rFonts w:ascii="Times New Roman" w:eastAsia="Calibri" w:hAnsi="Times New Roman"/>
          <w:sz w:val="24"/>
          <w:szCs w:val="24"/>
          <w:lang w:eastAsia="en-US"/>
        </w:rPr>
        <w:t>программированию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(далее Олимпиада).            В 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лимпиаде приняли участие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14 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>студентов из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5 ОУ СПО, 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>в том числе:</w:t>
      </w:r>
      <w:r w:rsidRPr="00FF0A4B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</w:p>
    <w:p w:rsidR="008D27F6" w:rsidRPr="00FF0A4B" w:rsidRDefault="008D27F6" w:rsidP="008D27F6">
      <w:pPr>
        <w:pStyle w:val="a6"/>
        <w:numPr>
          <w:ilvl w:val="0"/>
          <w:numId w:val="2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0A4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номинации «Любитель» 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 xml:space="preserve">(обучающиеся любых специальностей, желающие показать свои навыки в области программирования)  -  </w:t>
      </w:r>
      <w:r w:rsidRPr="00FF0A4B">
        <w:rPr>
          <w:rFonts w:ascii="Times New Roman" w:eastAsia="Calibri" w:hAnsi="Times New Roman"/>
          <w:b/>
          <w:sz w:val="24"/>
          <w:szCs w:val="24"/>
          <w:lang w:eastAsia="en-US"/>
        </w:rPr>
        <w:t>8 человек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>;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</w:p>
    <w:p w:rsidR="008D27F6" w:rsidRDefault="008D27F6" w:rsidP="008D27F6">
      <w:pPr>
        <w:pStyle w:val="a6"/>
        <w:numPr>
          <w:ilvl w:val="0"/>
          <w:numId w:val="2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0A4B">
        <w:rPr>
          <w:rFonts w:ascii="Times New Roman" w:eastAsia="Calibri" w:hAnsi="Times New Roman"/>
          <w:b/>
          <w:sz w:val="24"/>
          <w:szCs w:val="24"/>
          <w:lang w:eastAsia="en-US"/>
        </w:rPr>
        <w:t>в номинация «Профессионал»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 xml:space="preserve"> (студенты по специальностям, соответствующим профилю Олимпиады)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F0A4B">
        <w:rPr>
          <w:rFonts w:ascii="Times New Roman" w:eastAsia="Calibri" w:hAnsi="Times New Roman"/>
          <w:b/>
          <w:sz w:val="24"/>
          <w:szCs w:val="24"/>
          <w:lang w:eastAsia="en-US"/>
        </w:rPr>
        <w:t>6 человек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05F80" w:rsidRPr="00105F80" w:rsidRDefault="00105F80" w:rsidP="00105F80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5F80">
        <w:rPr>
          <w:rFonts w:ascii="Times New Roman" w:eastAsia="Calibri" w:hAnsi="Times New Roman"/>
          <w:sz w:val="24"/>
          <w:szCs w:val="24"/>
          <w:lang w:eastAsia="en-US"/>
        </w:rPr>
        <w:t>По результатам Олимпиады были выявлены победители, занявшие 1, 2 и 3 призовые места в личном первенстве в рамках каждой номинации.</w:t>
      </w:r>
    </w:p>
    <w:p w:rsidR="008D27F6" w:rsidRPr="00DC3202" w:rsidRDefault="008D27F6" w:rsidP="008D27F6">
      <w:pPr>
        <w:pStyle w:val="a9"/>
        <w:rPr>
          <w:b/>
          <w:szCs w:val="24"/>
        </w:rPr>
      </w:pPr>
      <w:r w:rsidRPr="00DC3202">
        <w:rPr>
          <w:b/>
          <w:szCs w:val="24"/>
        </w:rPr>
        <w:t xml:space="preserve">Итоговая ведомость </w:t>
      </w:r>
    </w:p>
    <w:p w:rsidR="008D27F6" w:rsidRDefault="008D27F6" w:rsidP="008D2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>результатов областной олимпиады по</w:t>
      </w:r>
      <w:r>
        <w:rPr>
          <w:rFonts w:ascii="Times New Roman" w:hAnsi="Times New Roman"/>
          <w:sz w:val="24"/>
          <w:szCs w:val="24"/>
        </w:rPr>
        <w:t xml:space="preserve"> программированию</w:t>
      </w:r>
    </w:p>
    <w:p w:rsidR="008D27F6" w:rsidRDefault="008D27F6" w:rsidP="008D2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номинация</w:t>
      </w:r>
      <w:r w:rsidRPr="00FF0A4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«Любитель»</w:t>
      </w:r>
    </w:p>
    <w:p w:rsidR="008D27F6" w:rsidRDefault="008D27F6" w:rsidP="008D2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8D27F6" w:rsidTr="008D27F6">
        <w:tc>
          <w:tcPr>
            <w:tcW w:w="817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914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ПОО</w:t>
            </w:r>
          </w:p>
        </w:tc>
        <w:tc>
          <w:tcPr>
            <w:tcW w:w="1914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915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D27F6" w:rsidTr="008D27F6">
        <w:tc>
          <w:tcPr>
            <w:tcW w:w="817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8D27F6" w:rsidRDefault="008D27F6" w:rsidP="008D2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Евгений Александрович</w:t>
            </w:r>
          </w:p>
        </w:tc>
        <w:tc>
          <w:tcPr>
            <w:tcW w:w="1914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СПО «ТомИнТех»</w:t>
            </w:r>
          </w:p>
        </w:tc>
        <w:tc>
          <w:tcPr>
            <w:tcW w:w="1914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Тюрикова О.Д.</w:t>
            </w:r>
          </w:p>
        </w:tc>
        <w:tc>
          <w:tcPr>
            <w:tcW w:w="1915" w:type="dxa"/>
          </w:tcPr>
          <w:p w:rsidR="008D27F6" w:rsidRPr="00801BF6" w:rsidRDefault="008D27F6" w:rsidP="008D2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BF6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8D27F6" w:rsidTr="008D27F6">
        <w:tc>
          <w:tcPr>
            <w:tcW w:w="817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8D27F6" w:rsidRDefault="008D27F6" w:rsidP="008D2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Стрелков Павел Александрович</w:t>
            </w:r>
          </w:p>
        </w:tc>
        <w:tc>
          <w:tcPr>
            <w:tcW w:w="1914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СПО «СПК»</w:t>
            </w:r>
          </w:p>
        </w:tc>
        <w:tc>
          <w:tcPr>
            <w:tcW w:w="1914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Баурина О.Т.</w:t>
            </w:r>
          </w:p>
        </w:tc>
        <w:tc>
          <w:tcPr>
            <w:tcW w:w="1915" w:type="dxa"/>
          </w:tcPr>
          <w:p w:rsidR="008D27F6" w:rsidRPr="00801BF6" w:rsidRDefault="008D27F6" w:rsidP="008D2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B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D27F6" w:rsidTr="008D27F6">
        <w:tc>
          <w:tcPr>
            <w:tcW w:w="817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105F80" w:rsidRDefault="008D27F6" w:rsidP="00105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Кокорин Никита </w:t>
            </w:r>
          </w:p>
          <w:p w:rsidR="008D27F6" w:rsidRDefault="008D27F6" w:rsidP="00105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914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СПО «ТомИнТех»</w:t>
            </w:r>
          </w:p>
        </w:tc>
        <w:tc>
          <w:tcPr>
            <w:tcW w:w="1914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Тюрикова О.Д.</w:t>
            </w:r>
          </w:p>
        </w:tc>
        <w:tc>
          <w:tcPr>
            <w:tcW w:w="1915" w:type="dxa"/>
          </w:tcPr>
          <w:p w:rsidR="008D27F6" w:rsidRPr="00801BF6" w:rsidRDefault="008D27F6" w:rsidP="008D2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B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D27F6" w:rsidTr="008D27F6">
        <w:tc>
          <w:tcPr>
            <w:tcW w:w="817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8D27F6" w:rsidRDefault="00801BF6" w:rsidP="0080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Шелл Владислав Евгеньевич</w:t>
            </w:r>
          </w:p>
        </w:tc>
        <w:tc>
          <w:tcPr>
            <w:tcW w:w="1914" w:type="dxa"/>
          </w:tcPr>
          <w:p w:rsidR="008D27F6" w:rsidRDefault="00801B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СПО «ТЭПК»</w:t>
            </w:r>
          </w:p>
        </w:tc>
        <w:tc>
          <w:tcPr>
            <w:tcW w:w="1914" w:type="dxa"/>
          </w:tcPr>
          <w:p w:rsidR="008D27F6" w:rsidRDefault="00801B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Летягина И.Е.</w:t>
            </w:r>
          </w:p>
        </w:tc>
        <w:tc>
          <w:tcPr>
            <w:tcW w:w="1915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F6" w:rsidTr="008D27F6">
        <w:tc>
          <w:tcPr>
            <w:tcW w:w="817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801BF6" w:rsidRDefault="00801BF6" w:rsidP="0080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Кириллов Олег </w:t>
            </w:r>
          </w:p>
          <w:p w:rsidR="008D27F6" w:rsidRDefault="00801BF6" w:rsidP="0080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914" w:type="dxa"/>
          </w:tcPr>
          <w:p w:rsidR="008D27F6" w:rsidRDefault="00801B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СПО «ТТИТ»</w:t>
            </w:r>
          </w:p>
        </w:tc>
        <w:tc>
          <w:tcPr>
            <w:tcW w:w="1914" w:type="dxa"/>
          </w:tcPr>
          <w:p w:rsidR="008D27F6" w:rsidRDefault="00801B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Пирогова С.И.</w:t>
            </w:r>
          </w:p>
        </w:tc>
        <w:tc>
          <w:tcPr>
            <w:tcW w:w="1915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F6" w:rsidTr="008D27F6">
        <w:tc>
          <w:tcPr>
            <w:tcW w:w="817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8D27F6" w:rsidRDefault="00801BF6" w:rsidP="0080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Козловицкая Нина Сергеевна</w:t>
            </w:r>
          </w:p>
        </w:tc>
        <w:tc>
          <w:tcPr>
            <w:tcW w:w="1914" w:type="dxa"/>
          </w:tcPr>
          <w:p w:rsidR="008D27F6" w:rsidRDefault="00801B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СПО «СПК»</w:t>
            </w:r>
          </w:p>
        </w:tc>
        <w:tc>
          <w:tcPr>
            <w:tcW w:w="1914" w:type="dxa"/>
          </w:tcPr>
          <w:p w:rsidR="008D27F6" w:rsidRDefault="00801B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Догаева Л.Ф.</w:t>
            </w:r>
          </w:p>
        </w:tc>
        <w:tc>
          <w:tcPr>
            <w:tcW w:w="1915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F6" w:rsidTr="008D27F6">
        <w:tc>
          <w:tcPr>
            <w:tcW w:w="817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8D27F6" w:rsidRDefault="00801BF6" w:rsidP="0080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Егор Александрович</w:t>
            </w:r>
          </w:p>
        </w:tc>
        <w:tc>
          <w:tcPr>
            <w:tcW w:w="1914" w:type="dxa"/>
          </w:tcPr>
          <w:p w:rsidR="008D27F6" w:rsidRDefault="00801B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СПО «ТЭПК»</w:t>
            </w:r>
          </w:p>
        </w:tc>
        <w:tc>
          <w:tcPr>
            <w:tcW w:w="1914" w:type="dxa"/>
          </w:tcPr>
          <w:p w:rsidR="008D27F6" w:rsidRDefault="00801B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Летягина И.Е.</w:t>
            </w:r>
          </w:p>
        </w:tc>
        <w:tc>
          <w:tcPr>
            <w:tcW w:w="1915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F6" w:rsidTr="008D27F6">
        <w:tc>
          <w:tcPr>
            <w:tcW w:w="817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105F80" w:rsidRDefault="00801BF6" w:rsidP="0080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Мусатов Иван</w:t>
            </w:r>
          </w:p>
          <w:p w:rsidR="008D27F6" w:rsidRDefault="00801BF6" w:rsidP="0080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914" w:type="dxa"/>
          </w:tcPr>
          <w:p w:rsidR="008D27F6" w:rsidRDefault="00801B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СПО «ТомИнТех»</w:t>
            </w:r>
          </w:p>
        </w:tc>
        <w:tc>
          <w:tcPr>
            <w:tcW w:w="1914" w:type="dxa"/>
          </w:tcPr>
          <w:p w:rsidR="008D27F6" w:rsidRDefault="00801B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Т.В.</w:t>
            </w:r>
          </w:p>
        </w:tc>
        <w:tc>
          <w:tcPr>
            <w:tcW w:w="1915" w:type="dxa"/>
          </w:tcPr>
          <w:p w:rsidR="008D27F6" w:rsidRDefault="008D27F6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7F6" w:rsidRDefault="008D27F6" w:rsidP="008D2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1BF6" w:rsidRDefault="00801BF6" w:rsidP="008D2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1BF6" w:rsidRPr="00801BF6" w:rsidRDefault="00801BF6" w:rsidP="00801BF6">
      <w:pPr>
        <w:pStyle w:val="a9"/>
        <w:rPr>
          <w:b/>
          <w:szCs w:val="24"/>
        </w:rPr>
      </w:pPr>
      <w:r w:rsidRPr="00801BF6">
        <w:rPr>
          <w:b/>
          <w:szCs w:val="24"/>
        </w:rPr>
        <w:t xml:space="preserve">Итоговая ведомость </w:t>
      </w:r>
    </w:p>
    <w:p w:rsidR="00801BF6" w:rsidRDefault="00801BF6" w:rsidP="00801BF6">
      <w:pPr>
        <w:pStyle w:val="a9"/>
        <w:rPr>
          <w:szCs w:val="24"/>
        </w:rPr>
      </w:pPr>
      <w:r w:rsidRPr="00801BF6">
        <w:rPr>
          <w:szCs w:val="24"/>
        </w:rPr>
        <w:t>результатов областной олимпиады по программированию</w:t>
      </w:r>
    </w:p>
    <w:p w:rsidR="00801BF6" w:rsidRDefault="00801BF6" w:rsidP="00801BF6">
      <w:pPr>
        <w:pStyle w:val="a9"/>
        <w:rPr>
          <w:rFonts w:eastAsia="Calibri"/>
          <w:b/>
          <w:szCs w:val="24"/>
          <w:lang w:eastAsia="en-US"/>
        </w:rPr>
      </w:pPr>
      <w:r w:rsidRPr="00801BF6">
        <w:rPr>
          <w:szCs w:val="24"/>
        </w:rPr>
        <w:t xml:space="preserve">номинация </w:t>
      </w:r>
      <w:r>
        <w:rPr>
          <w:szCs w:val="24"/>
        </w:rPr>
        <w:t>«</w:t>
      </w:r>
      <w:r w:rsidRPr="00FF0A4B">
        <w:rPr>
          <w:rFonts w:eastAsia="Calibri"/>
          <w:b/>
          <w:szCs w:val="24"/>
          <w:lang w:eastAsia="en-US"/>
        </w:rPr>
        <w:t>Профессионал»</w:t>
      </w:r>
    </w:p>
    <w:p w:rsidR="00801BF6" w:rsidRPr="00801BF6" w:rsidRDefault="00801BF6" w:rsidP="00801BF6">
      <w:pPr>
        <w:pStyle w:val="a9"/>
        <w:rPr>
          <w:szCs w:val="24"/>
        </w:rPr>
      </w:pPr>
    </w:p>
    <w:tbl>
      <w:tblPr>
        <w:tblStyle w:val="ac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801BF6" w:rsidRPr="00801BF6" w:rsidTr="00B92ECC">
        <w:tc>
          <w:tcPr>
            <w:tcW w:w="817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№ п/п</w:t>
            </w:r>
          </w:p>
        </w:tc>
        <w:tc>
          <w:tcPr>
            <w:tcW w:w="3011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ФИО участника</w:t>
            </w:r>
          </w:p>
        </w:tc>
        <w:tc>
          <w:tcPr>
            <w:tcW w:w="1914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Наименование ПОО</w:t>
            </w:r>
          </w:p>
        </w:tc>
        <w:tc>
          <w:tcPr>
            <w:tcW w:w="1914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Руководитель</w:t>
            </w:r>
          </w:p>
        </w:tc>
        <w:tc>
          <w:tcPr>
            <w:tcW w:w="1915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Место</w:t>
            </w:r>
          </w:p>
        </w:tc>
      </w:tr>
      <w:tr w:rsidR="00801BF6" w:rsidRPr="00801BF6" w:rsidTr="00B92ECC">
        <w:tc>
          <w:tcPr>
            <w:tcW w:w="817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801BF6" w:rsidRPr="00801BF6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Смольякова Маргарита Андреевна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rPr>
                <w:szCs w:val="24"/>
                <w:lang w:eastAsia="ru-RU"/>
              </w:rPr>
            </w:pPr>
            <w:r>
              <w:rPr>
                <w:szCs w:val="24"/>
              </w:rPr>
              <w:t>ОГБОУ СПО «ТТИТ»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Алимова Т.К.</w:t>
            </w:r>
          </w:p>
        </w:tc>
        <w:tc>
          <w:tcPr>
            <w:tcW w:w="1915" w:type="dxa"/>
          </w:tcPr>
          <w:p w:rsidR="00801BF6" w:rsidRPr="000C25CC" w:rsidRDefault="00801BF6" w:rsidP="00801BF6">
            <w:pPr>
              <w:pStyle w:val="a9"/>
              <w:rPr>
                <w:b/>
                <w:szCs w:val="24"/>
                <w:lang w:eastAsia="ru-RU"/>
              </w:rPr>
            </w:pPr>
            <w:r w:rsidRPr="000C25CC">
              <w:rPr>
                <w:b/>
                <w:szCs w:val="24"/>
                <w:lang w:eastAsia="ru-RU"/>
              </w:rPr>
              <w:t xml:space="preserve">1 </w:t>
            </w:r>
          </w:p>
        </w:tc>
      </w:tr>
      <w:tr w:rsidR="00801BF6" w:rsidRPr="00801BF6" w:rsidTr="00B92ECC">
        <w:tc>
          <w:tcPr>
            <w:tcW w:w="817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801BF6" w:rsidRPr="00801BF6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Скворцов Никита Владимирович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rPr>
                <w:szCs w:val="24"/>
                <w:lang w:eastAsia="ru-RU"/>
              </w:rPr>
            </w:pPr>
            <w:r>
              <w:rPr>
                <w:szCs w:val="24"/>
              </w:rPr>
              <w:t>ОГБОУ СПО «ТТИТ»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Алимова Т.К.</w:t>
            </w:r>
          </w:p>
        </w:tc>
        <w:tc>
          <w:tcPr>
            <w:tcW w:w="1915" w:type="dxa"/>
          </w:tcPr>
          <w:p w:rsidR="00801BF6" w:rsidRPr="000C25CC" w:rsidRDefault="00801BF6" w:rsidP="00801BF6">
            <w:pPr>
              <w:pStyle w:val="a9"/>
              <w:rPr>
                <w:b/>
                <w:szCs w:val="24"/>
                <w:lang w:eastAsia="ru-RU"/>
              </w:rPr>
            </w:pPr>
            <w:r w:rsidRPr="000C25CC">
              <w:rPr>
                <w:b/>
                <w:szCs w:val="24"/>
                <w:lang w:eastAsia="ru-RU"/>
              </w:rPr>
              <w:t>2</w:t>
            </w:r>
          </w:p>
        </w:tc>
      </w:tr>
      <w:tr w:rsidR="00801BF6" w:rsidRPr="00801BF6" w:rsidTr="00B92ECC">
        <w:tc>
          <w:tcPr>
            <w:tcW w:w="817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3</w:t>
            </w:r>
          </w:p>
        </w:tc>
        <w:tc>
          <w:tcPr>
            <w:tcW w:w="3011" w:type="dxa"/>
          </w:tcPr>
          <w:p w:rsidR="00801BF6" w:rsidRPr="00801BF6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Тихонов Сергей Вячеславович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rPr>
                <w:szCs w:val="24"/>
                <w:lang w:eastAsia="ru-RU"/>
              </w:rPr>
            </w:pPr>
            <w:r>
              <w:rPr>
                <w:szCs w:val="24"/>
              </w:rPr>
              <w:t>ОГБОУ СПО «ТТИТ»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Гуртякова Н.И.</w:t>
            </w:r>
          </w:p>
        </w:tc>
        <w:tc>
          <w:tcPr>
            <w:tcW w:w="1915" w:type="dxa"/>
          </w:tcPr>
          <w:p w:rsidR="00801BF6" w:rsidRPr="000C25CC" w:rsidRDefault="00801BF6" w:rsidP="00801BF6">
            <w:pPr>
              <w:pStyle w:val="a9"/>
              <w:rPr>
                <w:b/>
                <w:szCs w:val="24"/>
                <w:lang w:eastAsia="ru-RU"/>
              </w:rPr>
            </w:pPr>
            <w:r w:rsidRPr="000C25CC">
              <w:rPr>
                <w:b/>
                <w:szCs w:val="24"/>
                <w:lang w:eastAsia="ru-RU"/>
              </w:rPr>
              <w:t>3</w:t>
            </w:r>
          </w:p>
        </w:tc>
      </w:tr>
      <w:tr w:rsidR="00801BF6" w:rsidRPr="00801BF6" w:rsidTr="00B92ECC">
        <w:tc>
          <w:tcPr>
            <w:tcW w:w="817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4</w:t>
            </w:r>
          </w:p>
        </w:tc>
        <w:tc>
          <w:tcPr>
            <w:tcW w:w="3011" w:type="dxa"/>
          </w:tcPr>
          <w:p w:rsidR="007179BC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Блинцова Алена</w:t>
            </w:r>
          </w:p>
          <w:p w:rsidR="00801BF6" w:rsidRPr="00801BF6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rPr>
                <w:szCs w:val="24"/>
                <w:lang w:eastAsia="ru-RU"/>
              </w:rPr>
            </w:pPr>
            <w:r>
              <w:rPr>
                <w:szCs w:val="24"/>
              </w:rPr>
              <w:t>ОГБОУ СПО «ТТИТ»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Гуртякова Н.И.</w:t>
            </w:r>
          </w:p>
        </w:tc>
        <w:tc>
          <w:tcPr>
            <w:tcW w:w="1915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</w:p>
        </w:tc>
      </w:tr>
      <w:tr w:rsidR="00801BF6" w:rsidRPr="00801BF6" w:rsidTr="00B92ECC">
        <w:tc>
          <w:tcPr>
            <w:tcW w:w="817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5</w:t>
            </w:r>
          </w:p>
        </w:tc>
        <w:tc>
          <w:tcPr>
            <w:tcW w:w="3011" w:type="dxa"/>
          </w:tcPr>
          <w:p w:rsidR="007179BC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Маринцов Олег </w:t>
            </w:r>
          </w:p>
          <w:p w:rsidR="00801BF6" w:rsidRPr="00801BF6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Юрьевич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rPr>
                <w:szCs w:val="24"/>
                <w:lang w:eastAsia="ru-RU"/>
              </w:rPr>
            </w:pPr>
            <w:r>
              <w:rPr>
                <w:szCs w:val="24"/>
              </w:rPr>
              <w:t>ОГБОУ СПО «ТТИТ»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Гуртякова Н.И.</w:t>
            </w:r>
          </w:p>
        </w:tc>
        <w:tc>
          <w:tcPr>
            <w:tcW w:w="1915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</w:p>
        </w:tc>
      </w:tr>
      <w:tr w:rsidR="00801BF6" w:rsidRPr="00801BF6" w:rsidTr="00B92ECC">
        <w:tc>
          <w:tcPr>
            <w:tcW w:w="817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6</w:t>
            </w:r>
          </w:p>
        </w:tc>
        <w:tc>
          <w:tcPr>
            <w:tcW w:w="3011" w:type="dxa"/>
          </w:tcPr>
          <w:p w:rsidR="00801BF6" w:rsidRPr="00801BF6" w:rsidRDefault="007179BC" w:rsidP="00801BF6">
            <w:pPr>
              <w:pStyle w:val="a9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Савиных Анастасия Владимировна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rPr>
                <w:szCs w:val="24"/>
                <w:lang w:eastAsia="ru-RU"/>
              </w:rPr>
            </w:pPr>
            <w:r>
              <w:rPr>
                <w:szCs w:val="24"/>
              </w:rPr>
              <w:t>ОГБОУ СПО «ТПГК»</w:t>
            </w:r>
          </w:p>
        </w:tc>
        <w:tc>
          <w:tcPr>
            <w:tcW w:w="1914" w:type="dxa"/>
          </w:tcPr>
          <w:p w:rsidR="00801BF6" w:rsidRPr="00801BF6" w:rsidRDefault="007179BC" w:rsidP="00801BF6">
            <w:pPr>
              <w:pStyle w:val="a9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Кузьмина И.В.</w:t>
            </w:r>
          </w:p>
        </w:tc>
        <w:tc>
          <w:tcPr>
            <w:tcW w:w="1915" w:type="dxa"/>
          </w:tcPr>
          <w:p w:rsidR="00801BF6" w:rsidRPr="00801BF6" w:rsidRDefault="00801BF6" w:rsidP="00801BF6">
            <w:pPr>
              <w:pStyle w:val="a9"/>
              <w:rPr>
                <w:szCs w:val="24"/>
                <w:lang w:eastAsia="ru-RU"/>
              </w:rPr>
            </w:pPr>
          </w:p>
        </w:tc>
      </w:tr>
    </w:tbl>
    <w:p w:rsidR="002F6142" w:rsidRPr="00DC3202" w:rsidRDefault="002F6142" w:rsidP="00A851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F6142" w:rsidRPr="00DC3202" w:rsidSect="008E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341"/>
    <w:multiLevelType w:val="hybridMultilevel"/>
    <w:tmpl w:val="162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7ED"/>
    <w:multiLevelType w:val="hybridMultilevel"/>
    <w:tmpl w:val="E038435E"/>
    <w:lvl w:ilvl="0" w:tplc="844AA4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465E8B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7454E6"/>
    <w:multiLevelType w:val="hybridMultilevel"/>
    <w:tmpl w:val="0BD443DE"/>
    <w:lvl w:ilvl="0" w:tplc="3E6ABB9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04365"/>
    <w:multiLevelType w:val="hybridMultilevel"/>
    <w:tmpl w:val="32843F9E"/>
    <w:lvl w:ilvl="0" w:tplc="BB28746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FE0DF9"/>
    <w:multiLevelType w:val="hybridMultilevel"/>
    <w:tmpl w:val="92B0F43C"/>
    <w:lvl w:ilvl="0" w:tplc="965A95E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B7D9C"/>
    <w:multiLevelType w:val="hybridMultilevel"/>
    <w:tmpl w:val="8D1A8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1285E"/>
    <w:multiLevelType w:val="hybridMultilevel"/>
    <w:tmpl w:val="AE9642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CB4D5E"/>
    <w:multiLevelType w:val="hybridMultilevel"/>
    <w:tmpl w:val="0CD81E72"/>
    <w:lvl w:ilvl="0" w:tplc="B39A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AB9E">
      <w:start w:val="1"/>
      <w:numFmt w:val="bullet"/>
      <w:lvlText w:val=""/>
      <w:lvlJc w:val="left"/>
      <w:pPr>
        <w:tabs>
          <w:tab w:val="num" w:pos="94"/>
        </w:tabs>
        <w:ind w:left="1058" w:firstLine="2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A7530"/>
    <w:multiLevelType w:val="hybridMultilevel"/>
    <w:tmpl w:val="886C2340"/>
    <w:lvl w:ilvl="0" w:tplc="6064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21FB7"/>
    <w:multiLevelType w:val="hybridMultilevel"/>
    <w:tmpl w:val="7EAAA8D8"/>
    <w:lvl w:ilvl="0" w:tplc="E95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7B0970"/>
    <w:multiLevelType w:val="hybridMultilevel"/>
    <w:tmpl w:val="12161712"/>
    <w:lvl w:ilvl="0" w:tplc="48DCA3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AA244B"/>
    <w:multiLevelType w:val="hybridMultilevel"/>
    <w:tmpl w:val="41803E38"/>
    <w:lvl w:ilvl="0" w:tplc="45DC7C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9D2317"/>
    <w:multiLevelType w:val="hybridMultilevel"/>
    <w:tmpl w:val="2A54630E"/>
    <w:lvl w:ilvl="0" w:tplc="9ECC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9128D"/>
    <w:multiLevelType w:val="hybridMultilevel"/>
    <w:tmpl w:val="D36C60A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0A15B9C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466B7D"/>
    <w:multiLevelType w:val="hybridMultilevel"/>
    <w:tmpl w:val="BC42B172"/>
    <w:lvl w:ilvl="0" w:tplc="769CAB9E">
      <w:start w:val="1"/>
      <w:numFmt w:val="bullet"/>
      <w:lvlText w:val=""/>
      <w:lvlJc w:val="left"/>
      <w:pPr>
        <w:tabs>
          <w:tab w:val="num" w:pos="799"/>
        </w:tabs>
        <w:ind w:left="1763" w:firstLine="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5C45D6B"/>
    <w:multiLevelType w:val="hybridMultilevel"/>
    <w:tmpl w:val="2BE08F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D0626C"/>
    <w:multiLevelType w:val="hybridMultilevel"/>
    <w:tmpl w:val="B98CBF40"/>
    <w:lvl w:ilvl="0" w:tplc="E5EE832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0"/>
  </w:num>
  <w:num w:numId="10">
    <w:abstractNumId w:val="21"/>
  </w:num>
  <w:num w:numId="11">
    <w:abstractNumId w:val="11"/>
  </w:num>
  <w:num w:numId="12">
    <w:abstractNumId w:val="18"/>
  </w:num>
  <w:num w:numId="13">
    <w:abstractNumId w:val="1"/>
  </w:num>
  <w:num w:numId="14">
    <w:abstractNumId w:val="16"/>
  </w:num>
  <w:num w:numId="15">
    <w:abstractNumId w:val="24"/>
  </w:num>
  <w:num w:numId="16">
    <w:abstractNumId w:val="17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  <w:num w:numId="21">
    <w:abstractNumId w:val="25"/>
  </w:num>
  <w:num w:numId="22">
    <w:abstractNumId w:val="23"/>
  </w:num>
  <w:num w:numId="23">
    <w:abstractNumId w:val="8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6142"/>
    <w:rsid w:val="000351D8"/>
    <w:rsid w:val="00037A1A"/>
    <w:rsid w:val="000C25CC"/>
    <w:rsid w:val="000D1993"/>
    <w:rsid w:val="00105F80"/>
    <w:rsid w:val="001309CE"/>
    <w:rsid w:val="001B70F5"/>
    <w:rsid w:val="001D0825"/>
    <w:rsid w:val="00265251"/>
    <w:rsid w:val="002B6D3C"/>
    <w:rsid w:val="002F6142"/>
    <w:rsid w:val="00315CD0"/>
    <w:rsid w:val="00367BC0"/>
    <w:rsid w:val="003B2921"/>
    <w:rsid w:val="00414449"/>
    <w:rsid w:val="0047430D"/>
    <w:rsid w:val="0048238E"/>
    <w:rsid w:val="00623CF7"/>
    <w:rsid w:val="006A443F"/>
    <w:rsid w:val="007179BC"/>
    <w:rsid w:val="007A755C"/>
    <w:rsid w:val="007B1969"/>
    <w:rsid w:val="00801BF6"/>
    <w:rsid w:val="008D27F6"/>
    <w:rsid w:val="008E3A3F"/>
    <w:rsid w:val="00927C96"/>
    <w:rsid w:val="009A601E"/>
    <w:rsid w:val="00A57489"/>
    <w:rsid w:val="00A85178"/>
    <w:rsid w:val="00B27D58"/>
    <w:rsid w:val="00C27098"/>
    <w:rsid w:val="00C874AB"/>
    <w:rsid w:val="00C876E5"/>
    <w:rsid w:val="00CB673B"/>
    <w:rsid w:val="00ED7394"/>
    <w:rsid w:val="00FE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3F"/>
  </w:style>
  <w:style w:type="paragraph" w:styleId="2">
    <w:name w:val="heading 2"/>
    <w:basedOn w:val="a"/>
    <w:next w:val="a"/>
    <w:link w:val="20"/>
    <w:qFormat/>
    <w:rsid w:val="002F61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F6142"/>
    <w:pPr>
      <w:spacing w:after="0" w:line="240" w:lineRule="auto"/>
      <w:ind w:right="142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1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142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</w:rPr>
  </w:style>
  <w:style w:type="paragraph" w:styleId="a7">
    <w:name w:val="Body Text"/>
    <w:basedOn w:val="a"/>
    <w:link w:val="a8"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61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F61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rsid w:val="002F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F6142"/>
  </w:style>
  <w:style w:type="table" w:styleId="ac">
    <w:name w:val="Table Grid"/>
    <w:basedOn w:val="a1"/>
    <w:uiPriority w:val="59"/>
    <w:rsid w:val="002F6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F614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 Николаевна</cp:lastModifiedBy>
  <cp:revision>20</cp:revision>
  <dcterms:created xsi:type="dcterms:W3CDTF">2014-03-11T06:39:00Z</dcterms:created>
  <dcterms:modified xsi:type="dcterms:W3CDTF">2015-02-25T05:38:00Z</dcterms:modified>
</cp:coreProperties>
</file>