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BE" w:rsidRPr="00D87FA5" w:rsidRDefault="006B5BBE" w:rsidP="006B5BBE">
      <w:pPr>
        <w:jc w:val="center"/>
        <w:rPr>
          <w:rFonts w:ascii="Times New Roman" w:hAnsi="Times New Roman"/>
          <w:b/>
          <w:sz w:val="22"/>
          <w:szCs w:val="22"/>
        </w:rPr>
      </w:pPr>
      <w:r>
        <w:rPr>
          <w:noProof/>
        </w:rPr>
        <w:drawing>
          <wp:inline distT="0" distB="0" distL="0" distR="0">
            <wp:extent cx="6762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p w:rsidR="006B5BBE" w:rsidRDefault="006B5BBE" w:rsidP="006B5BBE">
      <w:pPr>
        <w:jc w:val="center"/>
        <w:rPr>
          <w:rFonts w:ascii="Times New Roman" w:hAnsi="Times New Roman"/>
          <w:sz w:val="28"/>
          <w:szCs w:val="28"/>
        </w:rPr>
      </w:pPr>
      <w:r>
        <w:rPr>
          <w:rFonts w:ascii="Times New Roman" w:hAnsi="Times New Roman"/>
          <w:sz w:val="28"/>
          <w:szCs w:val="28"/>
        </w:rPr>
        <w:t xml:space="preserve">ДЕПАРТАМЕНТ </w:t>
      </w:r>
    </w:p>
    <w:p w:rsidR="006B5BBE" w:rsidRPr="001A7B41" w:rsidRDefault="006B5BBE" w:rsidP="006B5BBE">
      <w:pPr>
        <w:jc w:val="center"/>
        <w:rPr>
          <w:rFonts w:ascii="Times New Roman" w:hAnsi="Times New Roman"/>
          <w:sz w:val="28"/>
          <w:szCs w:val="28"/>
        </w:rPr>
      </w:pPr>
      <w:r w:rsidRPr="001A7B41">
        <w:rPr>
          <w:rFonts w:ascii="Times New Roman" w:hAnsi="Times New Roman"/>
          <w:sz w:val="28"/>
          <w:szCs w:val="28"/>
        </w:rPr>
        <w:t xml:space="preserve">  СРЕДНЕГО ПРОФЕССИОНАЛЬНОГО И НАЧАЛЬНОГО  ПРОФЕССИОНАЛЬНОГО ОБРАЗОВАНИЯ </w:t>
      </w:r>
    </w:p>
    <w:p w:rsidR="006B5BBE" w:rsidRDefault="006B5BBE" w:rsidP="006B5BBE">
      <w:pPr>
        <w:jc w:val="center"/>
        <w:rPr>
          <w:rFonts w:ascii="Times New Roman" w:hAnsi="Times New Roman"/>
          <w:sz w:val="28"/>
          <w:szCs w:val="28"/>
        </w:rPr>
      </w:pPr>
      <w:r w:rsidRPr="001A7B41">
        <w:rPr>
          <w:rFonts w:ascii="Times New Roman" w:hAnsi="Times New Roman"/>
          <w:sz w:val="28"/>
          <w:szCs w:val="28"/>
        </w:rPr>
        <w:t>ТОМСКОЙ ОБЛАСТИ</w:t>
      </w:r>
    </w:p>
    <w:p w:rsidR="006B5BBE" w:rsidRPr="001A7B41" w:rsidRDefault="006B5BBE" w:rsidP="006B5BBE">
      <w:pPr>
        <w:jc w:val="center"/>
        <w:rPr>
          <w:rFonts w:ascii="Times New Roman" w:hAnsi="Times New Roman"/>
          <w:sz w:val="28"/>
          <w:szCs w:val="28"/>
        </w:rPr>
      </w:pPr>
    </w:p>
    <w:p w:rsidR="006B5BBE" w:rsidRDefault="0041313B" w:rsidP="006B5BBE">
      <w:pPr>
        <w:jc w:val="center"/>
        <w:rPr>
          <w:rFonts w:ascii="Times New Roman" w:hAnsi="Times New Roman"/>
          <w:sz w:val="28"/>
          <w:szCs w:val="28"/>
        </w:rPr>
      </w:pPr>
      <w:r>
        <w:rPr>
          <w:rFonts w:ascii="Times New Roman" w:hAnsi="Times New Roman"/>
          <w:noProof/>
          <w:sz w:val="28"/>
          <w:szCs w:val="28"/>
        </w:rPr>
        <w:pict>
          <v:line id="Прямая соединительная линия 2" o:spid="_x0000_s1026" style="position:absolute;left:0;text-align:left;z-index:251659264;visibility:visible" from="-4.6pt,1.9pt" to="46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"/>
        </w:pict>
      </w:r>
    </w:p>
    <w:p w:rsidR="006B5BBE" w:rsidRPr="00B9395B" w:rsidRDefault="006B5BBE" w:rsidP="006B5BBE">
      <w:pPr>
        <w:rPr>
          <w:rFonts w:ascii="Times New Roman" w:hAnsi="Times New Roman"/>
          <w:i/>
          <w:sz w:val="26"/>
          <w:szCs w:val="26"/>
        </w:rPr>
      </w:pPr>
      <w:r w:rsidRPr="00B9395B">
        <w:rPr>
          <w:rFonts w:ascii="Times New Roman" w:hAnsi="Times New Roman"/>
          <w:sz w:val="26"/>
          <w:szCs w:val="26"/>
        </w:rPr>
        <w:t>«</w:t>
      </w:r>
      <w:r w:rsidR="00DD756A">
        <w:rPr>
          <w:rFonts w:ascii="Times New Roman" w:hAnsi="Times New Roman"/>
          <w:sz w:val="26"/>
          <w:szCs w:val="26"/>
        </w:rPr>
        <w:t>14</w:t>
      </w:r>
      <w:r w:rsidRPr="00B9395B">
        <w:rPr>
          <w:rFonts w:ascii="Times New Roman" w:hAnsi="Times New Roman"/>
          <w:sz w:val="26"/>
          <w:szCs w:val="26"/>
        </w:rPr>
        <w:t>»</w:t>
      </w:r>
      <w:r w:rsidR="00A511B7" w:rsidRPr="00B9395B">
        <w:rPr>
          <w:rFonts w:ascii="Times New Roman" w:hAnsi="Times New Roman"/>
          <w:sz w:val="26"/>
          <w:szCs w:val="26"/>
        </w:rPr>
        <w:t xml:space="preserve"> </w:t>
      </w:r>
      <w:r w:rsidR="00DB020A" w:rsidRPr="00B9395B">
        <w:rPr>
          <w:rFonts w:ascii="Times New Roman" w:hAnsi="Times New Roman"/>
          <w:sz w:val="26"/>
          <w:szCs w:val="26"/>
        </w:rPr>
        <w:t xml:space="preserve"> </w:t>
      </w:r>
      <w:r w:rsidR="000816D8" w:rsidRPr="00B9395B">
        <w:rPr>
          <w:rFonts w:ascii="Times New Roman" w:hAnsi="Times New Roman"/>
          <w:sz w:val="26"/>
          <w:szCs w:val="26"/>
        </w:rPr>
        <w:t>ноября</w:t>
      </w:r>
      <w:r w:rsidR="00A511B7" w:rsidRPr="00B9395B">
        <w:rPr>
          <w:rFonts w:ascii="Times New Roman" w:hAnsi="Times New Roman"/>
          <w:sz w:val="26"/>
          <w:szCs w:val="26"/>
        </w:rPr>
        <w:t xml:space="preserve"> </w:t>
      </w:r>
      <w:r w:rsidR="00EC1B48" w:rsidRPr="00B9395B">
        <w:rPr>
          <w:rFonts w:ascii="Times New Roman" w:hAnsi="Times New Roman"/>
          <w:sz w:val="26"/>
          <w:szCs w:val="26"/>
        </w:rPr>
        <w:t>2014</w:t>
      </w:r>
      <w:r w:rsidRPr="00B9395B">
        <w:rPr>
          <w:rFonts w:ascii="Times New Roman" w:hAnsi="Times New Roman"/>
          <w:sz w:val="26"/>
          <w:szCs w:val="26"/>
        </w:rPr>
        <w:t xml:space="preserve"> г.</w:t>
      </w:r>
      <w:r w:rsidR="001C5CAB" w:rsidRPr="00B9395B">
        <w:rPr>
          <w:rFonts w:ascii="Times New Roman" w:hAnsi="Times New Roman"/>
          <w:sz w:val="26"/>
          <w:szCs w:val="26"/>
        </w:rPr>
        <w:t xml:space="preserve"> </w:t>
      </w:r>
      <w:r w:rsidR="00DB020A" w:rsidRPr="00B9395B">
        <w:rPr>
          <w:rFonts w:ascii="Times New Roman" w:hAnsi="Times New Roman"/>
          <w:sz w:val="26"/>
          <w:szCs w:val="26"/>
        </w:rPr>
        <w:t xml:space="preserve"> </w:t>
      </w:r>
      <w:r w:rsidR="003E79EB" w:rsidRPr="00B9395B">
        <w:rPr>
          <w:rFonts w:ascii="Times New Roman" w:hAnsi="Times New Roman"/>
          <w:sz w:val="26"/>
          <w:szCs w:val="26"/>
        </w:rPr>
        <w:tab/>
      </w:r>
      <w:r w:rsidR="003E79EB" w:rsidRPr="00B9395B">
        <w:rPr>
          <w:rFonts w:ascii="Times New Roman" w:hAnsi="Times New Roman"/>
          <w:sz w:val="26"/>
          <w:szCs w:val="26"/>
        </w:rPr>
        <w:tab/>
      </w:r>
      <w:r w:rsidR="003E79EB" w:rsidRPr="00B9395B">
        <w:rPr>
          <w:rFonts w:ascii="Times New Roman" w:hAnsi="Times New Roman"/>
          <w:sz w:val="26"/>
          <w:szCs w:val="26"/>
        </w:rPr>
        <w:tab/>
      </w:r>
      <w:r w:rsidR="003E79EB" w:rsidRPr="00B9395B">
        <w:rPr>
          <w:rFonts w:ascii="Times New Roman" w:hAnsi="Times New Roman"/>
          <w:sz w:val="26"/>
          <w:szCs w:val="26"/>
        </w:rPr>
        <w:tab/>
      </w:r>
      <w:r w:rsidR="003E79EB" w:rsidRPr="00B9395B">
        <w:rPr>
          <w:rFonts w:ascii="Times New Roman" w:hAnsi="Times New Roman"/>
          <w:sz w:val="26"/>
          <w:szCs w:val="26"/>
        </w:rPr>
        <w:tab/>
      </w:r>
      <w:r w:rsidR="003E79EB" w:rsidRPr="00B9395B">
        <w:rPr>
          <w:rFonts w:ascii="Times New Roman" w:hAnsi="Times New Roman"/>
          <w:sz w:val="26"/>
          <w:szCs w:val="26"/>
        </w:rPr>
        <w:tab/>
      </w:r>
      <w:r w:rsidR="0074619C" w:rsidRPr="00B9395B">
        <w:rPr>
          <w:rFonts w:ascii="Times New Roman" w:hAnsi="Times New Roman"/>
          <w:sz w:val="26"/>
          <w:szCs w:val="26"/>
        </w:rPr>
        <w:tab/>
      </w:r>
      <w:r w:rsidR="006F5F36" w:rsidRPr="00B9395B">
        <w:rPr>
          <w:rFonts w:ascii="Times New Roman" w:hAnsi="Times New Roman"/>
          <w:sz w:val="26"/>
          <w:szCs w:val="26"/>
        </w:rPr>
        <w:tab/>
      </w:r>
      <w:r w:rsidRPr="00B9395B">
        <w:rPr>
          <w:rFonts w:ascii="Times New Roman" w:hAnsi="Times New Roman"/>
          <w:sz w:val="26"/>
          <w:szCs w:val="26"/>
        </w:rPr>
        <w:t>№</w:t>
      </w:r>
      <w:r w:rsidR="001C5CAB" w:rsidRPr="00B9395B">
        <w:rPr>
          <w:rFonts w:ascii="Times New Roman" w:hAnsi="Times New Roman"/>
          <w:sz w:val="26"/>
          <w:szCs w:val="26"/>
        </w:rPr>
        <w:t xml:space="preserve"> </w:t>
      </w:r>
      <w:r w:rsidR="00DD756A">
        <w:rPr>
          <w:rFonts w:ascii="Times New Roman" w:hAnsi="Times New Roman"/>
          <w:sz w:val="26"/>
          <w:szCs w:val="26"/>
        </w:rPr>
        <w:t>388</w:t>
      </w:r>
      <w:r w:rsidRPr="00B9395B">
        <w:rPr>
          <w:rFonts w:ascii="Times New Roman" w:hAnsi="Times New Roman"/>
          <w:sz w:val="26"/>
          <w:szCs w:val="26"/>
        </w:rPr>
        <w:t xml:space="preserve"> </w:t>
      </w:r>
    </w:p>
    <w:p w:rsidR="006B5BBE" w:rsidRPr="00B9395B" w:rsidRDefault="006B5BBE" w:rsidP="006B5BBE">
      <w:pPr>
        <w:jc w:val="center"/>
        <w:rPr>
          <w:rFonts w:ascii="Times New Roman" w:hAnsi="Times New Roman"/>
          <w:sz w:val="26"/>
          <w:szCs w:val="26"/>
        </w:rPr>
      </w:pPr>
    </w:p>
    <w:p w:rsidR="00430EC2" w:rsidRPr="00B9395B" w:rsidRDefault="00430EC2" w:rsidP="006B5BBE">
      <w:pPr>
        <w:jc w:val="center"/>
        <w:rPr>
          <w:rFonts w:ascii="Times New Roman" w:hAnsi="Times New Roman"/>
          <w:sz w:val="26"/>
          <w:szCs w:val="26"/>
        </w:rPr>
      </w:pPr>
    </w:p>
    <w:p w:rsidR="006B5BBE" w:rsidRPr="00B9395B" w:rsidRDefault="006B5BBE" w:rsidP="006B5BBE">
      <w:pPr>
        <w:jc w:val="center"/>
        <w:rPr>
          <w:rFonts w:ascii="Times New Roman" w:hAnsi="Times New Roman"/>
          <w:b/>
          <w:sz w:val="26"/>
          <w:szCs w:val="26"/>
        </w:rPr>
      </w:pPr>
      <w:r w:rsidRPr="00B9395B">
        <w:rPr>
          <w:rFonts w:ascii="Times New Roman" w:hAnsi="Times New Roman"/>
          <w:b/>
          <w:sz w:val="26"/>
          <w:szCs w:val="26"/>
        </w:rPr>
        <w:t>РАСПОРЯЖЕНИЕ</w:t>
      </w:r>
    </w:p>
    <w:p w:rsidR="006B5BBE" w:rsidRPr="00B9395B" w:rsidRDefault="006B5BBE" w:rsidP="006B5BBE">
      <w:pPr>
        <w:jc w:val="center"/>
        <w:rPr>
          <w:rFonts w:ascii="Times New Roman" w:hAnsi="Times New Roman"/>
          <w:sz w:val="26"/>
          <w:szCs w:val="26"/>
        </w:rPr>
      </w:pPr>
    </w:p>
    <w:p w:rsidR="000816D8" w:rsidRPr="00B9395B" w:rsidRDefault="00C122B2" w:rsidP="000816D8">
      <w:pPr>
        <w:tabs>
          <w:tab w:val="left" w:pos="0"/>
        </w:tabs>
        <w:spacing w:line="288" w:lineRule="auto"/>
        <w:jc w:val="center"/>
        <w:rPr>
          <w:rFonts w:ascii="Times New Roman" w:hAnsi="Times New Roman"/>
          <w:sz w:val="26"/>
          <w:szCs w:val="26"/>
        </w:rPr>
      </w:pPr>
      <w:r w:rsidRPr="00B9395B">
        <w:rPr>
          <w:rFonts w:ascii="Times New Roman" w:eastAsiaTheme="minorEastAsia" w:hAnsi="Times New Roman"/>
          <w:sz w:val="26"/>
          <w:szCs w:val="26"/>
        </w:rPr>
        <w:t>О</w:t>
      </w:r>
      <w:r w:rsidR="008124B6" w:rsidRPr="00B9395B">
        <w:rPr>
          <w:rFonts w:ascii="Times New Roman" w:eastAsiaTheme="minorEastAsia" w:hAnsi="Times New Roman"/>
          <w:sz w:val="26"/>
          <w:szCs w:val="26"/>
        </w:rPr>
        <w:t xml:space="preserve">б итогах </w:t>
      </w:r>
      <w:r w:rsidR="000816D8" w:rsidRPr="00B9395B">
        <w:rPr>
          <w:rFonts w:ascii="Times New Roman" w:hAnsi="Times New Roman"/>
          <w:sz w:val="26"/>
          <w:szCs w:val="26"/>
        </w:rPr>
        <w:t>областного заочного конкурса «Лучшая образовательная программа»</w:t>
      </w:r>
    </w:p>
    <w:p w:rsidR="003D1749" w:rsidRPr="00B9395B" w:rsidRDefault="003D1749" w:rsidP="000816D8">
      <w:pPr>
        <w:tabs>
          <w:tab w:val="left" w:pos="0"/>
        </w:tabs>
        <w:jc w:val="both"/>
        <w:rPr>
          <w:rFonts w:ascii="Times New Roman" w:eastAsiaTheme="minorEastAsia" w:hAnsi="Times New Roman"/>
          <w:sz w:val="26"/>
          <w:szCs w:val="26"/>
        </w:rPr>
      </w:pPr>
    </w:p>
    <w:p w:rsidR="000816D8" w:rsidRPr="00B9395B" w:rsidRDefault="008124B6" w:rsidP="000816D8">
      <w:pPr>
        <w:tabs>
          <w:tab w:val="left" w:pos="0"/>
        </w:tabs>
        <w:jc w:val="both"/>
        <w:rPr>
          <w:rFonts w:ascii="Times New Roman" w:hAnsi="Times New Roman"/>
          <w:sz w:val="26"/>
          <w:szCs w:val="26"/>
        </w:rPr>
      </w:pPr>
      <w:r w:rsidRPr="00B9395B">
        <w:rPr>
          <w:rFonts w:ascii="Times New Roman" w:hAnsi="Times New Roman"/>
          <w:sz w:val="26"/>
          <w:szCs w:val="26"/>
        </w:rPr>
        <w:tab/>
      </w:r>
      <w:r w:rsidR="000816D8" w:rsidRPr="00B9395B">
        <w:rPr>
          <w:rFonts w:ascii="Times New Roman" w:hAnsi="Times New Roman"/>
          <w:sz w:val="26"/>
          <w:szCs w:val="26"/>
        </w:rPr>
        <w:t xml:space="preserve">С целью выявления и тиражирования лучших педагогических практик по разработке и реализации образовательных программ, повышения профессиональной компетентности молодых педагогических работников профессиональных образовательных организаций </w:t>
      </w:r>
      <w:r w:rsidRPr="00B9395B">
        <w:rPr>
          <w:rFonts w:ascii="Times New Roman" w:eastAsia="Calibri" w:hAnsi="Times New Roman"/>
          <w:sz w:val="26"/>
          <w:szCs w:val="26"/>
          <w:lang w:eastAsia="en-US"/>
        </w:rPr>
        <w:t xml:space="preserve">согласно </w:t>
      </w:r>
      <w:r w:rsidR="00052177" w:rsidRPr="00B9395B">
        <w:rPr>
          <w:rFonts w:ascii="Times New Roman" w:eastAsia="Calibri" w:hAnsi="Times New Roman"/>
          <w:sz w:val="26"/>
          <w:szCs w:val="26"/>
          <w:lang w:eastAsia="en-US"/>
        </w:rPr>
        <w:t>распоряжению ДПО</w:t>
      </w:r>
      <w:r w:rsidR="000816D8" w:rsidRPr="00B9395B">
        <w:rPr>
          <w:rFonts w:ascii="Times New Roman" w:eastAsia="Calibri" w:hAnsi="Times New Roman"/>
          <w:sz w:val="26"/>
          <w:szCs w:val="26"/>
          <w:lang w:eastAsia="en-US"/>
        </w:rPr>
        <w:t xml:space="preserve"> № </w:t>
      </w:r>
      <w:r w:rsidRPr="00B9395B">
        <w:rPr>
          <w:rFonts w:ascii="Times New Roman" w:eastAsia="Calibri" w:hAnsi="Times New Roman"/>
          <w:sz w:val="26"/>
          <w:szCs w:val="26"/>
          <w:lang w:eastAsia="en-US"/>
        </w:rPr>
        <w:t>3</w:t>
      </w:r>
      <w:r w:rsidR="000816D8" w:rsidRPr="00B9395B">
        <w:rPr>
          <w:rFonts w:ascii="Times New Roman" w:eastAsia="Calibri" w:hAnsi="Times New Roman"/>
          <w:sz w:val="26"/>
          <w:szCs w:val="26"/>
          <w:lang w:eastAsia="en-US"/>
        </w:rPr>
        <w:t>10 от 15 сентября</w:t>
      </w:r>
      <w:r w:rsidRPr="00B9395B">
        <w:rPr>
          <w:rFonts w:ascii="Times New Roman" w:eastAsia="Calibri" w:hAnsi="Times New Roman"/>
          <w:sz w:val="26"/>
          <w:szCs w:val="26"/>
          <w:lang w:eastAsia="en-US"/>
        </w:rPr>
        <w:t xml:space="preserve"> 2014 года </w:t>
      </w:r>
      <w:r w:rsidR="000816D8" w:rsidRPr="00B9395B">
        <w:rPr>
          <w:rFonts w:ascii="Times New Roman" w:hAnsi="Times New Roman"/>
          <w:sz w:val="26"/>
          <w:szCs w:val="26"/>
        </w:rPr>
        <w:t>с 15 октября по 29 октября 2014 года был проведен областной заочный конкурс «Лучшая образовательная программа» (далее Конкурс) среди молодых педагогических работников профессиональных образовательных организаций.</w:t>
      </w:r>
    </w:p>
    <w:p w:rsidR="00B9395B" w:rsidRDefault="008124B6" w:rsidP="00B9395B">
      <w:pPr>
        <w:ind w:left="786"/>
        <w:jc w:val="both"/>
        <w:rPr>
          <w:rFonts w:ascii="Times New Roman" w:eastAsia="Calibri" w:hAnsi="Times New Roman"/>
          <w:sz w:val="26"/>
          <w:szCs w:val="26"/>
          <w:lang w:eastAsia="en-US"/>
        </w:rPr>
      </w:pPr>
      <w:r w:rsidRPr="00B9395B">
        <w:rPr>
          <w:rFonts w:ascii="Times New Roman" w:eastAsia="Calibri" w:hAnsi="Times New Roman"/>
          <w:sz w:val="26"/>
          <w:szCs w:val="26"/>
          <w:lang w:eastAsia="en-US"/>
        </w:rPr>
        <w:t xml:space="preserve">Конкурс проходил в 3 этапа по 3 номинациям – </w:t>
      </w:r>
      <w:r w:rsidR="00B9395B">
        <w:rPr>
          <w:rFonts w:ascii="Times New Roman" w:eastAsia="Calibri" w:hAnsi="Times New Roman"/>
          <w:sz w:val="26"/>
          <w:szCs w:val="26"/>
          <w:lang w:eastAsia="en-US"/>
        </w:rPr>
        <w:t>образовательные программы</w:t>
      </w:r>
    </w:p>
    <w:p w:rsidR="000816D8" w:rsidRPr="00B9395B" w:rsidRDefault="000816D8" w:rsidP="00B9395B">
      <w:pPr>
        <w:jc w:val="both"/>
        <w:rPr>
          <w:rFonts w:ascii="Times New Roman" w:eastAsia="Calibri" w:hAnsi="Times New Roman"/>
          <w:sz w:val="26"/>
          <w:szCs w:val="26"/>
          <w:lang w:eastAsia="en-US"/>
        </w:rPr>
      </w:pPr>
      <w:r w:rsidRPr="00B9395B">
        <w:rPr>
          <w:rFonts w:ascii="Times New Roman" w:eastAsia="Calibri" w:hAnsi="Times New Roman"/>
          <w:sz w:val="26"/>
          <w:szCs w:val="26"/>
          <w:lang w:eastAsia="en-US"/>
        </w:rPr>
        <w:t xml:space="preserve">по учебной дисциплине, образовательные программы по профессиональному модулю, образовательные </w:t>
      </w:r>
      <w:r w:rsidRPr="00B9395B">
        <w:rPr>
          <w:rFonts w:ascii="Times New Roman" w:hAnsi="Times New Roman"/>
          <w:sz w:val="26"/>
          <w:szCs w:val="26"/>
        </w:rPr>
        <w:t>программы по учебной  (производственной) практике.</w:t>
      </w:r>
    </w:p>
    <w:p w:rsidR="008A2C27" w:rsidRPr="00B9395B" w:rsidRDefault="000816D8" w:rsidP="008A2C27">
      <w:pPr>
        <w:ind w:firstLine="708"/>
        <w:jc w:val="both"/>
        <w:rPr>
          <w:rFonts w:ascii="Times New Roman" w:hAnsi="Times New Roman"/>
          <w:sz w:val="26"/>
          <w:szCs w:val="26"/>
        </w:rPr>
      </w:pPr>
      <w:r w:rsidRPr="00B9395B">
        <w:rPr>
          <w:rFonts w:ascii="Times New Roman" w:hAnsi="Times New Roman"/>
          <w:sz w:val="26"/>
          <w:szCs w:val="26"/>
        </w:rPr>
        <w:t>В конкурсе приняло участие 33 человека из 15 ПОО: ОГБОУ СПО «АТпромИС», ОГБПОУ «КСПК», ОГБОУ СПО «ТКСТ», ОГБОУ СПО «КИПТСУ», ОГБОУ СПО «ТТВТС», ОГБОУ СПО «ТомИнТех», ОГБОУ СПО «СПК», ОГБОУ СПО «ПКТ», ОГБОУ СПО «ТЭПК», ОГБПОУ ТТСТ»,  ОГБОУ СПО «ТЛТ», ОГБОУ СПО «ТПГК», НОУ СПО «Томская банковская школа (техникум)», ОГБОУ НПО «ПУ № 28», ОГБПОУ «ПУЦПК».</w:t>
      </w:r>
      <w:r w:rsidR="008A2C27" w:rsidRPr="00B9395B">
        <w:rPr>
          <w:rFonts w:ascii="Times New Roman" w:hAnsi="Times New Roman"/>
          <w:sz w:val="26"/>
          <w:szCs w:val="26"/>
        </w:rPr>
        <w:t xml:space="preserve"> </w:t>
      </w:r>
      <w:r w:rsidR="008A2C27" w:rsidRPr="00B9395B">
        <w:rPr>
          <w:rFonts w:ascii="Times New Roman" w:eastAsia="Calibri" w:hAnsi="Times New Roman"/>
          <w:sz w:val="26"/>
          <w:szCs w:val="26"/>
          <w:lang w:eastAsia="en-US"/>
        </w:rPr>
        <w:t xml:space="preserve">Было представлено 29 образовательных программ, в том числе, 22 образовательные программы по учебным дисциплинам, 4 образовательные программы по профессиональным модулям и 3 по </w:t>
      </w:r>
      <w:r w:rsidR="008A2C27" w:rsidRPr="00B9395B">
        <w:rPr>
          <w:rFonts w:ascii="Times New Roman" w:hAnsi="Times New Roman"/>
          <w:sz w:val="26"/>
          <w:szCs w:val="26"/>
        </w:rPr>
        <w:t>учебной  (производственной) практике.</w:t>
      </w:r>
    </w:p>
    <w:p w:rsidR="008A2C27" w:rsidRPr="00B9395B" w:rsidRDefault="008A2C27" w:rsidP="008A2C27">
      <w:pPr>
        <w:tabs>
          <w:tab w:val="left" w:pos="0"/>
        </w:tabs>
        <w:jc w:val="both"/>
        <w:rPr>
          <w:rFonts w:ascii="Times New Roman" w:hAnsi="Times New Roman"/>
          <w:sz w:val="26"/>
          <w:szCs w:val="26"/>
        </w:rPr>
      </w:pPr>
      <w:r w:rsidRPr="00B9395B">
        <w:rPr>
          <w:rFonts w:ascii="Times New Roman" w:eastAsia="Calibri" w:hAnsi="Times New Roman"/>
          <w:sz w:val="26"/>
          <w:szCs w:val="26"/>
          <w:lang w:eastAsia="en-US"/>
        </w:rPr>
        <w:tab/>
        <w:t xml:space="preserve">Активное участие в </w:t>
      </w:r>
      <w:r w:rsidR="003C16BB" w:rsidRPr="00B9395B">
        <w:rPr>
          <w:rFonts w:ascii="Times New Roman" w:hAnsi="Times New Roman"/>
          <w:sz w:val="26"/>
          <w:szCs w:val="26"/>
        </w:rPr>
        <w:t xml:space="preserve">областном заочном конкурсе «Лучшая образовательная программа» </w:t>
      </w:r>
      <w:r w:rsidRPr="00B9395B">
        <w:rPr>
          <w:rFonts w:ascii="Times New Roman" w:eastAsia="Calibri" w:hAnsi="Times New Roman"/>
          <w:sz w:val="26"/>
          <w:szCs w:val="26"/>
          <w:lang w:eastAsia="en-US"/>
        </w:rPr>
        <w:t xml:space="preserve">приняли </w:t>
      </w:r>
      <w:r w:rsidR="00B9395B" w:rsidRPr="00B9395B">
        <w:rPr>
          <w:rFonts w:ascii="Times New Roman" w:hAnsi="Times New Roman"/>
          <w:sz w:val="26"/>
          <w:szCs w:val="26"/>
        </w:rPr>
        <w:t>молодые педагогические работники</w:t>
      </w:r>
      <w:r w:rsidR="00B9395B" w:rsidRPr="00B97E8D">
        <w:rPr>
          <w:sz w:val="26"/>
          <w:szCs w:val="26"/>
        </w:rPr>
        <w:t xml:space="preserve"> </w:t>
      </w:r>
      <w:r w:rsidRPr="00B9395B">
        <w:rPr>
          <w:rFonts w:ascii="Times New Roman" w:eastAsia="Calibri" w:hAnsi="Times New Roman"/>
          <w:sz w:val="26"/>
          <w:szCs w:val="26"/>
          <w:lang w:eastAsia="en-US"/>
        </w:rPr>
        <w:t xml:space="preserve">ОГБОУ СПО «Колпашевский социально промышленный колледж» (5 работ), ОГБОУ СПО «Асиновский техникум промышленной индустрии и сервиса» (3 работы), ОГБОУ СПО «Промышленно-коммерческий техникум» (3 работы), ОГБОУ СПО «Томский экономико-промышленный колледж» (3 работы). </w:t>
      </w:r>
    </w:p>
    <w:p w:rsidR="000816D8" w:rsidRPr="00B9395B" w:rsidRDefault="000816D8" w:rsidP="000816D8">
      <w:pPr>
        <w:ind w:firstLine="708"/>
        <w:jc w:val="both"/>
        <w:rPr>
          <w:rFonts w:ascii="Times New Roman" w:hAnsi="Times New Roman"/>
          <w:sz w:val="26"/>
          <w:szCs w:val="26"/>
        </w:rPr>
      </w:pPr>
      <w:r w:rsidRPr="00B9395B">
        <w:rPr>
          <w:rFonts w:ascii="Times New Roman" w:hAnsi="Times New Roman"/>
          <w:sz w:val="26"/>
          <w:szCs w:val="26"/>
        </w:rPr>
        <w:t>По результатам конкурса призовые места заняли</w:t>
      </w:r>
    </w:p>
    <w:p w:rsidR="000816D8" w:rsidRPr="00B9395B" w:rsidRDefault="000816D8" w:rsidP="000816D8">
      <w:pPr>
        <w:pStyle w:val="a7"/>
        <w:jc w:val="both"/>
        <w:rPr>
          <w:rFonts w:eastAsia="Calibri"/>
          <w:b w:val="0"/>
          <w:sz w:val="26"/>
          <w:szCs w:val="26"/>
          <w:lang w:eastAsia="en-US"/>
        </w:rPr>
      </w:pPr>
      <w:r w:rsidRPr="00B9395B">
        <w:rPr>
          <w:rFonts w:eastAsia="Calibri"/>
          <w:b w:val="0"/>
          <w:sz w:val="26"/>
          <w:szCs w:val="26"/>
          <w:lang w:eastAsia="en-US"/>
        </w:rPr>
        <w:t>в номинации «Образовательные программы по учебной дисциплине»:</w:t>
      </w:r>
    </w:p>
    <w:p w:rsidR="000816D8" w:rsidRPr="00B9395B" w:rsidRDefault="000816D8" w:rsidP="000816D8">
      <w:pPr>
        <w:ind w:firstLine="708"/>
        <w:jc w:val="both"/>
        <w:rPr>
          <w:rFonts w:ascii="Times New Roman" w:eastAsia="Calibri" w:hAnsi="Times New Roman"/>
          <w:sz w:val="26"/>
          <w:szCs w:val="26"/>
        </w:rPr>
      </w:pPr>
      <w:r w:rsidRPr="00B9395B">
        <w:rPr>
          <w:rFonts w:ascii="Times New Roman" w:eastAsia="Calibri" w:hAnsi="Times New Roman"/>
          <w:sz w:val="26"/>
          <w:szCs w:val="26"/>
        </w:rPr>
        <w:t>1 место - Шевченко Елена Викторовна, Касимова Наталия Рашидовна, ОГБОУ СПО «</w:t>
      </w:r>
      <w:r w:rsidR="00BF4805" w:rsidRPr="00B9395B">
        <w:rPr>
          <w:rFonts w:ascii="Times New Roman" w:eastAsia="Calibri" w:hAnsi="Times New Roman"/>
          <w:sz w:val="26"/>
          <w:szCs w:val="26"/>
        </w:rPr>
        <w:t>КИПТСУ</w:t>
      </w:r>
      <w:r w:rsidRPr="00B9395B">
        <w:rPr>
          <w:rFonts w:ascii="Times New Roman" w:eastAsia="Calibri" w:hAnsi="Times New Roman"/>
          <w:sz w:val="26"/>
          <w:szCs w:val="26"/>
        </w:rPr>
        <w:t>»</w:t>
      </w:r>
    </w:p>
    <w:p w:rsidR="000816D8" w:rsidRPr="00B9395B" w:rsidRDefault="000816D8" w:rsidP="000816D8">
      <w:pPr>
        <w:ind w:firstLine="708"/>
        <w:jc w:val="both"/>
        <w:rPr>
          <w:rFonts w:ascii="Times New Roman" w:eastAsia="Calibri" w:hAnsi="Times New Roman"/>
          <w:sz w:val="26"/>
          <w:szCs w:val="26"/>
        </w:rPr>
      </w:pPr>
      <w:r w:rsidRPr="00B9395B">
        <w:rPr>
          <w:rFonts w:ascii="Times New Roman" w:eastAsia="Calibri" w:hAnsi="Times New Roman"/>
          <w:sz w:val="26"/>
          <w:szCs w:val="26"/>
        </w:rPr>
        <w:t>2 место - Нестерова Оксана Анатольевна, ОГБПОУ «К</w:t>
      </w:r>
      <w:r w:rsidR="00BF4805" w:rsidRPr="00B9395B">
        <w:rPr>
          <w:rFonts w:ascii="Times New Roman" w:eastAsia="Calibri" w:hAnsi="Times New Roman"/>
          <w:sz w:val="26"/>
          <w:szCs w:val="26"/>
        </w:rPr>
        <w:t>СПК</w:t>
      </w:r>
      <w:r w:rsidRPr="00B9395B">
        <w:rPr>
          <w:rFonts w:ascii="Times New Roman" w:eastAsia="Calibri" w:hAnsi="Times New Roman"/>
          <w:sz w:val="26"/>
          <w:szCs w:val="26"/>
        </w:rPr>
        <w:t>»</w:t>
      </w:r>
    </w:p>
    <w:p w:rsidR="000816D8" w:rsidRPr="00B9395B" w:rsidRDefault="000816D8" w:rsidP="000816D8">
      <w:pPr>
        <w:ind w:firstLine="708"/>
        <w:jc w:val="both"/>
        <w:rPr>
          <w:rFonts w:ascii="Times New Roman" w:eastAsia="Calibri" w:hAnsi="Times New Roman"/>
          <w:sz w:val="26"/>
          <w:szCs w:val="26"/>
        </w:rPr>
      </w:pPr>
      <w:r w:rsidRPr="00B9395B">
        <w:rPr>
          <w:rFonts w:ascii="Times New Roman" w:eastAsia="Calibri" w:hAnsi="Times New Roman"/>
          <w:sz w:val="26"/>
          <w:szCs w:val="26"/>
        </w:rPr>
        <w:tab/>
      </w:r>
      <w:r w:rsidR="00B9395B">
        <w:rPr>
          <w:rFonts w:ascii="Times New Roman" w:eastAsia="Calibri" w:hAnsi="Times New Roman"/>
          <w:sz w:val="26"/>
          <w:szCs w:val="26"/>
        </w:rPr>
        <w:t xml:space="preserve">      </w:t>
      </w:r>
      <w:r w:rsidRPr="00B9395B">
        <w:rPr>
          <w:rFonts w:ascii="Times New Roman" w:eastAsia="Calibri" w:hAnsi="Times New Roman"/>
          <w:sz w:val="26"/>
          <w:szCs w:val="26"/>
        </w:rPr>
        <w:t>Полянских Регина Константиновна, ОГБОУ СПО «С</w:t>
      </w:r>
      <w:r w:rsidR="00BF4805" w:rsidRPr="00B9395B">
        <w:rPr>
          <w:rFonts w:ascii="Times New Roman" w:eastAsia="Calibri" w:hAnsi="Times New Roman"/>
          <w:sz w:val="26"/>
          <w:szCs w:val="26"/>
        </w:rPr>
        <w:t>ПК</w:t>
      </w:r>
      <w:r w:rsidRPr="00B9395B">
        <w:rPr>
          <w:rFonts w:ascii="Times New Roman" w:eastAsia="Calibri" w:hAnsi="Times New Roman"/>
          <w:sz w:val="26"/>
          <w:szCs w:val="26"/>
        </w:rPr>
        <w:t>»</w:t>
      </w:r>
    </w:p>
    <w:p w:rsidR="000816D8" w:rsidRPr="00B9395B" w:rsidRDefault="000816D8" w:rsidP="000816D8">
      <w:pPr>
        <w:ind w:firstLine="708"/>
        <w:jc w:val="both"/>
        <w:rPr>
          <w:rFonts w:ascii="Times New Roman" w:eastAsia="Calibri" w:hAnsi="Times New Roman"/>
          <w:sz w:val="26"/>
          <w:szCs w:val="26"/>
        </w:rPr>
      </w:pPr>
      <w:r w:rsidRPr="00B9395B">
        <w:rPr>
          <w:rFonts w:ascii="Times New Roman" w:eastAsia="Calibri" w:hAnsi="Times New Roman"/>
          <w:sz w:val="26"/>
          <w:szCs w:val="26"/>
        </w:rPr>
        <w:tab/>
      </w:r>
      <w:r w:rsidR="00B9395B">
        <w:rPr>
          <w:rFonts w:ascii="Times New Roman" w:eastAsia="Calibri" w:hAnsi="Times New Roman"/>
          <w:sz w:val="26"/>
          <w:szCs w:val="26"/>
        </w:rPr>
        <w:t xml:space="preserve">      </w:t>
      </w:r>
      <w:r w:rsidRPr="00B9395B">
        <w:rPr>
          <w:rFonts w:ascii="Times New Roman" w:eastAsia="Calibri" w:hAnsi="Times New Roman"/>
          <w:sz w:val="26"/>
          <w:szCs w:val="26"/>
        </w:rPr>
        <w:t>Федорова Вера Викторовна, ОГБОУ СПО «А</w:t>
      </w:r>
      <w:r w:rsidR="00BF4805" w:rsidRPr="00B9395B">
        <w:rPr>
          <w:rFonts w:ascii="Times New Roman" w:eastAsia="Calibri" w:hAnsi="Times New Roman"/>
          <w:sz w:val="26"/>
          <w:szCs w:val="26"/>
        </w:rPr>
        <w:t>ТпромИС</w:t>
      </w:r>
      <w:r w:rsidRPr="00B9395B">
        <w:rPr>
          <w:rFonts w:ascii="Times New Roman" w:eastAsia="Calibri" w:hAnsi="Times New Roman"/>
          <w:sz w:val="26"/>
          <w:szCs w:val="26"/>
        </w:rPr>
        <w:t>»</w:t>
      </w:r>
    </w:p>
    <w:p w:rsidR="000816D8" w:rsidRPr="00B9395B" w:rsidRDefault="000816D8" w:rsidP="000816D8">
      <w:pPr>
        <w:ind w:firstLine="708"/>
        <w:jc w:val="both"/>
        <w:rPr>
          <w:rFonts w:ascii="Times New Roman" w:eastAsia="Calibri" w:hAnsi="Times New Roman"/>
          <w:sz w:val="26"/>
          <w:szCs w:val="26"/>
        </w:rPr>
      </w:pPr>
      <w:r w:rsidRPr="00B9395B">
        <w:rPr>
          <w:rFonts w:ascii="Times New Roman" w:eastAsia="Calibri" w:hAnsi="Times New Roman"/>
          <w:sz w:val="26"/>
          <w:szCs w:val="26"/>
        </w:rPr>
        <w:lastRenderedPageBreak/>
        <w:t>3 место – Саушкин Виктор Алексеевич, ОГБОУ СПО «П</w:t>
      </w:r>
      <w:r w:rsidR="00BF4805" w:rsidRPr="00B9395B">
        <w:rPr>
          <w:rFonts w:ascii="Times New Roman" w:eastAsia="Calibri" w:hAnsi="Times New Roman"/>
          <w:sz w:val="26"/>
          <w:szCs w:val="26"/>
        </w:rPr>
        <w:t>КТ</w:t>
      </w:r>
      <w:r w:rsidRPr="00B9395B">
        <w:rPr>
          <w:rFonts w:ascii="Times New Roman" w:eastAsia="Calibri" w:hAnsi="Times New Roman"/>
          <w:sz w:val="26"/>
          <w:szCs w:val="26"/>
        </w:rPr>
        <w:t>»</w:t>
      </w:r>
    </w:p>
    <w:p w:rsidR="000816D8" w:rsidRPr="00B9395B" w:rsidRDefault="00B9395B" w:rsidP="00BF4805">
      <w:pPr>
        <w:ind w:left="708" w:firstLine="708"/>
        <w:jc w:val="both"/>
        <w:rPr>
          <w:rFonts w:ascii="Times New Roman" w:eastAsia="Calibri" w:hAnsi="Times New Roman"/>
          <w:sz w:val="26"/>
          <w:szCs w:val="26"/>
        </w:rPr>
      </w:pPr>
      <w:r>
        <w:rPr>
          <w:rFonts w:ascii="Times New Roman" w:eastAsia="Calibri" w:hAnsi="Times New Roman"/>
          <w:sz w:val="26"/>
          <w:szCs w:val="26"/>
        </w:rPr>
        <w:t xml:space="preserve">      </w:t>
      </w:r>
      <w:r w:rsidR="000816D8" w:rsidRPr="00B9395B">
        <w:rPr>
          <w:rFonts w:ascii="Times New Roman" w:eastAsia="Calibri" w:hAnsi="Times New Roman"/>
          <w:sz w:val="26"/>
          <w:szCs w:val="26"/>
        </w:rPr>
        <w:t>Прядильникова Мария Сергеевна, ОГБОУ СПО «Т</w:t>
      </w:r>
      <w:r w:rsidR="00BF4805" w:rsidRPr="00B9395B">
        <w:rPr>
          <w:rFonts w:ascii="Times New Roman" w:eastAsia="Calibri" w:hAnsi="Times New Roman"/>
          <w:sz w:val="26"/>
          <w:szCs w:val="26"/>
        </w:rPr>
        <w:t>КСТ</w:t>
      </w:r>
      <w:r w:rsidR="000816D8" w:rsidRPr="00B9395B">
        <w:rPr>
          <w:rFonts w:ascii="Times New Roman" w:eastAsia="Calibri" w:hAnsi="Times New Roman"/>
          <w:sz w:val="26"/>
          <w:szCs w:val="26"/>
        </w:rPr>
        <w:t>»</w:t>
      </w:r>
    </w:p>
    <w:p w:rsidR="000816D8" w:rsidRPr="00B9395B" w:rsidRDefault="00BF4805" w:rsidP="000816D8">
      <w:pPr>
        <w:ind w:firstLine="708"/>
        <w:jc w:val="both"/>
        <w:rPr>
          <w:rFonts w:ascii="Times New Roman" w:eastAsia="Calibri" w:hAnsi="Times New Roman"/>
          <w:sz w:val="26"/>
          <w:szCs w:val="26"/>
        </w:rPr>
      </w:pPr>
      <w:r w:rsidRPr="00B9395B">
        <w:rPr>
          <w:rFonts w:ascii="Times New Roman" w:eastAsia="Calibri" w:hAnsi="Times New Roman"/>
          <w:sz w:val="26"/>
          <w:szCs w:val="26"/>
        </w:rPr>
        <w:tab/>
      </w:r>
      <w:r w:rsidR="00B9395B">
        <w:rPr>
          <w:rFonts w:ascii="Times New Roman" w:eastAsia="Calibri" w:hAnsi="Times New Roman"/>
          <w:sz w:val="26"/>
          <w:szCs w:val="26"/>
        </w:rPr>
        <w:t xml:space="preserve">      </w:t>
      </w:r>
      <w:r w:rsidRPr="00B9395B">
        <w:rPr>
          <w:rFonts w:ascii="Times New Roman" w:eastAsia="Calibri" w:hAnsi="Times New Roman"/>
          <w:sz w:val="26"/>
          <w:szCs w:val="26"/>
        </w:rPr>
        <w:t xml:space="preserve">Бабуль </w:t>
      </w:r>
      <w:r w:rsidR="000816D8" w:rsidRPr="00B9395B">
        <w:rPr>
          <w:rFonts w:ascii="Times New Roman" w:eastAsia="Calibri" w:hAnsi="Times New Roman"/>
          <w:sz w:val="26"/>
          <w:szCs w:val="26"/>
        </w:rPr>
        <w:t>Марина Юрьевна, ОГБПОУ «П</w:t>
      </w:r>
      <w:r w:rsidRPr="00B9395B">
        <w:rPr>
          <w:rFonts w:ascii="Times New Roman" w:eastAsia="Calibri" w:hAnsi="Times New Roman"/>
          <w:sz w:val="26"/>
          <w:szCs w:val="26"/>
        </w:rPr>
        <w:t>УЦПК</w:t>
      </w:r>
      <w:r w:rsidR="000816D8" w:rsidRPr="00B9395B">
        <w:rPr>
          <w:rFonts w:ascii="Times New Roman" w:eastAsia="Calibri" w:hAnsi="Times New Roman"/>
          <w:sz w:val="26"/>
          <w:szCs w:val="26"/>
        </w:rPr>
        <w:t>»</w:t>
      </w:r>
    </w:p>
    <w:p w:rsidR="00B9395B" w:rsidRDefault="00B9395B" w:rsidP="00BF4805">
      <w:pPr>
        <w:ind w:left="708" w:firstLine="708"/>
        <w:rPr>
          <w:rFonts w:ascii="Times New Roman" w:eastAsia="Calibri" w:hAnsi="Times New Roman"/>
          <w:sz w:val="26"/>
          <w:szCs w:val="26"/>
        </w:rPr>
      </w:pPr>
      <w:r>
        <w:rPr>
          <w:rFonts w:ascii="Times New Roman" w:eastAsia="Calibri" w:hAnsi="Times New Roman"/>
          <w:sz w:val="26"/>
          <w:szCs w:val="26"/>
        </w:rPr>
        <w:t xml:space="preserve">      </w:t>
      </w:r>
      <w:r w:rsidR="000816D8" w:rsidRPr="00B9395B">
        <w:rPr>
          <w:rFonts w:ascii="Times New Roman" w:eastAsia="Calibri" w:hAnsi="Times New Roman"/>
          <w:sz w:val="26"/>
          <w:szCs w:val="26"/>
        </w:rPr>
        <w:t>Ефимова Наталья Дмитриевна, Датова Любовь Анатольевна,</w:t>
      </w:r>
    </w:p>
    <w:p w:rsidR="000816D8" w:rsidRPr="00B9395B" w:rsidRDefault="000816D8" w:rsidP="00B9395B">
      <w:pPr>
        <w:rPr>
          <w:rFonts w:ascii="Times New Roman" w:eastAsia="Calibri" w:hAnsi="Times New Roman"/>
          <w:sz w:val="26"/>
          <w:szCs w:val="26"/>
        </w:rPr>
      </w:pPr>
      <w:r w:rsidRPr="00B9395B">
        <w:rPr>
          <w:rFonts w:ascii="Times New Roman" w:eastAsia="Calibri" w:hAnsi="Times New Roman"/>
          <w:sz w:val="26"/>
          <w:szCs w:val="26"/>
        </w:rPr>
        <w:t>ОГБОУ НПО</w:t>
      </w:r>
      <w:r w:rsidR="00BF4805" w:rsidRPr="00B9395B">
        <w:rPr>
          <w:rFonts w:ascii="Times New Roman" w:eastAsia="Calibri" w:hAnsi="Times New Roman"/>
          <w:sz w:val="26"/>
          <w:szCs w:val="26"/>
        </w:rPr>
        <w:t xml:space="preserve"> «ПУ №28»</w:t>
      </w:r>
    </w:p>
    <w:p w:rsidR="000816D8" w:rsidRPr="00B9395B" w:rsidRDefault="000816D8" w:rsidP="00B9395B">
      <w:pPr>
        <w:jc w:val="both"/>
        <w:rPr>
          <w:rFonts w:ascii="Times New Roman" w:eastAsia="Calibri" w:hAnsi="Times New Roman"/>
          <w:bCs/>
          <w:sz w:val="26"/>
          <w:szCs w:val="26"/>
        </w:rPr>
      </w:pPr>
      <w:r w:rsidRPr="00B9395B">
        <w:rPr>
          <w:rFonts w:ascii="Times New Roman" w:eastAsia="Calibri" w:hAnsi="Times New Roman"/>
          <w:bCs/>
          <w:sz w:val="26"/>
          <w:szCs w:val="26"/>
        </w:rPr>
        <w:t>в номинации «Образовательные программы по профессиональному модулю»:</w:t>
      </w:r>
    </w:p>
    <w:p w:rsidR="000816D8" w:rsidRPr="00B9395B" w:rsidRDefault="000816D8" w:rsidP="000816D8">
      <w:pPr>
        <w:ind w:firstLine="708"/>
        <w:jc w:val="both"/>
        <w:rPr>
          <w:rFonts w:ascii="Times New Roman" w:eastAsia="Calibri" w:hAnsi="Times New Roman"/>
          <w:sz w:val="26"/>
          <w:szCs w:val="26"/>
        </w:rPr>
      </w:pPr>
      <w:r w:rsidRPr="00B9395B">
        <w:rPr>
          <w:rFonts w:ascii="Times New Roman" w:eastAsia="Calibri" w:hAnsi="Times New Roman"/>
          <w:sz w:val="26"/>
          <w:szCs w:val="26"/>
        </w:rPr>
        <w:t>1 место - Гилёв Андрей Андреевич, Волков Валерий Валерьевич, ОГБОУ СПО «Т</w:t>
      </w:r>
      <w:r w:rsidR="00BF4805" w:rsidRPr="00B9395B">
        <w:rPr>
          <w:rFonts w:ascii="Times New Roman" w:eastAsia="Calibri" w:hAnsi="Times New Roman"/>
          <w:sz w:val="26"/>
          <w:szCs w:val="26"/>
        </w:rPr>
        <w:t>ПГК</w:t>
      </w:r>
      <w:r w:rsidRPr="00B9395B">
        <w:rPr>
          <w:rFonts w:ascii="Times New Roman" w:eastAsia="Calibri" w:hAnsi="Times New Roman"/>
          <w:sz w:val="26"/>
          <w:szCs w:val="26"/>
        </w:rPr>
        <w:t>»</w:t>
      </w:r>
    </w:p>
    <w:p w:rsidR="000816D8" w:rsidRPr="00B9395B" w:rsidRDefault="000816D8" w:rsidP="000816D8">
      <w:pPr>
        <w:ind w:firstLine="708"/>
        <w:jc w:val="both"/>
        <w:rPr>
          <w:rFonts w:ascii="Times New Roman" w:eastAsia="Calibri" w:hAnsi="Times New Roman"/>
          <w:sz w:val="26"/>
          <w:szCs w:val="26"/>
        </w:rPr>
      </w:pPr>
      <w:r w:rsidRPr="00B9395B">
        <w:rPr>
          <w:rFonts w:ascii="Times New Roman" w:eastAsia="Calibri" w:hAnsi="Times New Roman"/>
          <w:sz w:val="26"/>
          <w:szCs w:val="26"/>
        </w:rPr>
        <w:t>2 место - Климовских Татьяна Геннадьевна, Гавриленко Надежда Емельянова, НОУ СПО «Томская банковская школа (техникум)»</w:t>
      </w:r>
    </w:p>
    <w:p w:rsidR="000816D8" w:rsidRPr="00B9395B" w:rsidRDefault="000816D8" w:rsidP="000816D8">
      <w:pPr>
        <w:ind w:firstLine="708"/>
        <w:jc w:val="both"/>
        <w:rPr>
          <w:rFonts w:ascii="Times New Roman" w:eastAsia="Calibri" w:hAnsi="Times New Roman"/>
          <w:sz w:val="26"/>
          <w:szCs w:val="26"/>
        </w:rPr>
      </w:pPr>
      <w:r w:rsidRPr="00B9395B">
        <w:rPr>
          <w:rFonts w:ascii="Times New Roman" w:eastAsia="Calibri" w:hAnsi="Times New Roman"/>
          <w:sz w:val="26"/>
          <w:szCs w:val="26"/>
        </w:rPr>
        <w:t>3 место – Бортникова Марина Евгеньевна, ОГБОУ СПО «Том</w:t>
      </w:r>
      <w:r w:rsidR="00BF4805" w:rsidRPr="00B9395B">
        <w:rPr>
          <w:rFonts w:ascii="Times New Roman" w:eastAsia="Calibri" w:hAnsi="Times New Roman"/>
          <w:sz w:val="26"/>
          <w:szCs w:val="26"/>
        </w:rPr>
        <w:t>ИнТех</w:t>
      </w:r>
      <w:r w:rsidRPr="00B9395B">
        <w:rPr>
          <w:rFonts w:ascii="Times New Roman" w:eastAsia="Calibri" w:hAnsi="Times New Roman"/>
          <w:sz w:val="26"/>
          <w:szCs w:val="26"/>
        </w:rPr>
        <w:t>»</w:t>
      </w:r>
    </w:p>
    <w:p w:rsidR="000816D8" w:rsidRPr="00B9395B" w:rsidRDefault="000816D8" w:rsidP="00383146">
      <w:pPr>
        <w:jc w:val="both"/>
        <w:rPr>
          <w:rFonts w:ascii="Times New Roman" w:eastAsia="Calibri" w:hAnsi="Times New Roman"/>
          <w:sz w:val="26"/>
          <w:szCs w:val="26"/>
        </w:rPr>
      </w:pPr>
      <w:r w:rsidRPr="00B9395B">
        <w:rPr>
          <w:rFonts w:ascii="Times New Roman" w:eastAsia="Calibri" w:hAnsi="Times New Roman"/>
          <w:bCs/>
          <w:sz w:val="26"/>
          <w:szCs w:val="26"/>
        </w:rPr>
        <w:t>в номинации «Образовательные опрограммы по учебной  (производственной) практике»:</w:t>
      </w:r>
    </w:p>
    <w:p w:rsidR="000816D8" w:rsidRPr="00B9395B" w:rsidRDefault="000816D8" w:rsidP="000816D8">
      <w:pPr>
        <w:ind w:firstLine="708"/>
        <w:jc w:val="both"/>
        <w:rPr>
          <w:rFonts w:ascii="Times New Roman" w:eastAsia="Calibri" w:hAnsi="Times New Roman"/>
          <w:sz w:val="26"/>
          <w:szCs w:val="26"/>
        </w:rPr>
      </w:pPr>
      <w:r w:rsidRPr="00B9395B">
        <w:rPr>
          <w:rFonts w:ascii="Times New Roman" w:eastAsia="Calibri" w:hAnsi="Times New Roman"/>
          <w:sz w:val="26"/>
          <w:szCs w:val="26"/>
        </w:rPr>
        <w:t>2 место - Бабуль  Марина  Юрьевна, ОГБПОУ «П</w:t>
      </w:r>
      <w:r w:rsidR="005E7543" w:rsidRPr="00B9395B">
        <w:rPr>
          <w:rFonts w:ascii="Times New Roman" w:eastAsia="Calibri" w:hAnsi="Times New Roman"/>
          <w:sz w:val="26"/>
          <w:szCs w:val="26"/>
        </w:rPr>
        <w:t>УЦПК</w:t>
      </w:r>
      <w:r w:rsidRPr="00B9395B">
        <w:rPr>
          <w:rFonts w:ascii="Times New Roman" w:eastAsia="Calibri" w:hAnsi="Times New Roman"/>
          <w:sz w:val="26"/>
          <w:szCs w:val="26"/>
        </w:rPr>
        <w:t>»</w:t>
      </w:r>
    </w:p>
    <w:p w:rsidR="000816D8" w:rsidRPr="00B9395B" w:rsidRDefault="000816D8" w:rsidP="005E7543">
      <w:pPr>
        <w:ind w:left="720"/>
        <w:jc w:val="both"/>
        <w:rPr>
          <w:rFonts w:ascii="Times New Roman" w:eastAsia="Calibri" w:hAnsi="Times New Roman"/>
          <w:sz w:val="26"/>
          <w:szCs w:val="26"/>
        </w:rPr>
      </w:pPr>
      <w:r w:rsidRPr="00B9395B">
        <w:rPr>
          <w:rFonts w:ascii="Times New Roman" w:eastAsia="Calibri" w:hAnsi="Times New Roman"/>
          <w:sz w:val="26"/>
          <w:szCs w:val="26"/>
        </w:rPr>
        <w:t>3 место – Чернова Алла Юрьевна, ОГБОУ СПО «А</w:t>
      </w:r>
      <w:r w:rsidR="005E7543" w:rsidRPr="00B9395B">
        <w:rPr>
          <w:rFonts w:ascii="Times New Roman" w:eastAsia="Calibri" w:hAnsi="Times New Roman"/>
          <w:sz w:val="26"/>
          <w:szCs w:val="26"/>
        </w:rPr>
        <w:t>ТпромИС</w:t>
      </w:r>
      <w:r w:rsidRPr="00B9395B">
        <w:rPr>
          <w:rFonts w:ascii="Times New Roman" w:eastAsia="Calibri" w:hAnsi="Times New Roman"/>
          <w:sz w:val="26"/>
          <w:szCs w:val="26"/>
        </w:rPr>
        <w:t>»</w:t>
      </w:r>
    </w:p>
    <w:p w:rsidR="00831B5F" w:rsidRPr="00B9395B" w:rsidRDefault="00831B5F" w:rsidP="00214E9F">
      <w:pPr>
        <w:tabs>
          <w:tab w:val="left" w:pos="0"/>
        </w:tabs>
        <w:jc w:val="both"/>
        <w:rPr>
          <w:rFonts w:ascii="Times New Roman" w:eastAsia="Calibri" w:hAnsi="Times New Roman"/>
          <w:sz w:val="26"/>
          <w:szCs w:val="26"/>
          <w:lang w:eastAsia="en-US"/>
        </w:rPr>
      </w:pPr>
      <w:r w:rsidRPr="00B9395B">
        <w:rPr>
          <w:rFonts w:ascii="Times New Roman" w:eastAsia="Calibri" w:hAnsi="Times New Roman"/>
          <w:sz w:val="26"/>
          <w:szCs w:val="26"/>
          <w:lang w:eastAsia="en-US"/>
        </w:rPr>
        <w:tab/>
        <w:t xml:space="preserve">Результаты конкурса показали, что </w:t>
      </w:r>
      <w:r w:rsidR="008A2C27" w:rsidRPr="00B9395B">
        <w:rPr>
          <w:rFonts w:ascii="Times New Roman" w:eastAsia="Calibri" w:hAnsi="Times New Roman"/>
          <w:sz w:val="26"/>
          <w:szCs w:val="26"/>
          <w:lang w:eastAsia="en-US"/>
        </w:rPr>
        <w:t>образ</w:t>
      </w:r>
      <w:r w:rsidR="007369B0" w:rsidRPr="00B9395B">
        <w:rPr>
          <w:rFonts w:ascii="Times New Roman" w:eastAsia="Calibri" w:hAnsi="Times New Roman"/>
          <w:sz w:val="26"/>
          <w:szCs w:val="26"/>
          <w:lang w:eastAsia="en-US"/>
        </w:rPr>
        <w:t>о</w:t>
      </w:r>
      <w:r w:rsidR="008A2C27" w:rsidRPr="00B9395B">
        <w:rPr>
          <w:rFonts w:ascii="Times New Roman" w:eastAsia="Calibri" w:hAnsi="Times New Roman"/>
          <w:sz w:val="26"/>
          <w:szCs w:val="26"/>
          <w:lang w:eastAsia="en-US"/>
        </w:rPr>
        <w:t xml:space="preserve">вательные программы </w:t>
      </w:r>
      <w:r w:rsidRPr="00B9395B">
        <w:rPr>
          <w:rFonts w:ascii="Times New Roman" w:eastAsia="Calibri" w:hAnsi="Times New Roman"/>
          <w:sz w:val="26"/>
          <w:szCs w:val="26"/>
          <w:lang w:eastAsia="en-US"/>
        </w:rPr>
        <w:t>разработаны и оформлены в целом в соответствии с критериями</w:t>
      </w:r>
      <w:r w:rsidR="005E7543" w:rsidRPr="00B9395B">
        <w:rPr>
          <w:rFonts w:ascii="Times New Roman" w:eastAsia="Calibri" w:hAnsi="Times New Roman"/>
          <w:sz w:val="26"/>
          <w:szCs w:val="26"/>
          <w:lang w:eastAsia="en-US"/>
        </w:rPr>
        <w:t>;</w:t>
      </w:r>
      <w:r w:rsidRPr="00B9395B">
        <w:rPr>
          <w:rFonts w:ascii="Times New Roman" w:eastAsia="Calibri" w:hAnsi="Times New Roman"/>
          <w:sz w:val="26"/>
          <w:szCs w:val="26"/>
          <w:lang w:eastAsia="en-US"/>
        </w:rPr>
        <w:t xml:space="preserve"> </w:t>
      </w:r>
      <w:r w:rsidR="00052177" w:rsidRPr="00B9395B">
        <w:rPr>
          <w:rFonts w:ascii="Times New Roman" w:eastAsia="Calibri" w:hAnsi="Times New Roman"/>
          <w:sz w:val="26"/>
          <w:szCs w:val="26"/>
          <w:lang w:eastAsia="en-US"/>
        </w:rPr>
        <w:t>большинство</w:t>
      </w:r>
      <w:r w:rsidRPr="00B9395B">
        <w:rPr>
          <w:rFonts w:ascii="Times New Roman" w:eastAsia="Calibri" w:hAnsi="Times New Roman"/>
          <w:sz w:val="26"/>
          <w:szCs w:val="26"/>
          <w:lang w:eastAsia="en-US"/>
        </w:rPr>
        <w:t xml:space="preserve"> конкурсны</w:t>
      </w:r>
      <w:r w:rsidR="00052177" w:rsidRPr="00B9395B">
        <w:rPr>
          <w:rFonts w:ascii="Times New Roman" w:eastAsia="Calibri" w:hAnsi="Times New Roman"/>
          <w:sz w:val="26"/>
          <w:szCs w:val="26"/>
          <w:lang w:eastAsia="en-US"/>
        </w:rPr>
        <w:t>х</w:t>
      </w:r>
      <w:r w:rsidRPr="00B9395B">
        <w:rPr>
          <w:rFonts w:ascii="Times New Roman" w:eastAsia="Calibri" w:hAnsi="Times New Roman"/>
          <w:sz w:val="26"/>
          <w:szCs w:val="26"/>
          <w:lang w:eastAsia="en-US"/>
        </w:rPr>
        <w:t xml:space="preserve"> работ согласованы с работодателями и имеют </w:t>
      </w:r>
      <w:r w:rsidR="00596855" w:rsidRPr="00B9395B">
        <w:rPr>
          <w:rFonts w:ascii="Times New Roman" w:eastAsia="Calibri" w:hAnsi="Times New Roman"/>
          <w:sz w:val="26"/>
          <w:szCs w:val="26"/>
          <w:lang w:eastAsia="en-US"/>
        </w:rPr>
        <w:t xml:space="preserve">внешние </w:t>
      </w:r>
      <w:r w:rsidRPr="00B9395B">
        <w:rPr>
          <w:rFonts w:ascii="Times New Roman" w:eastAsia="Calibri" w:hAnsi="Times New Roman"/>
          <w:sz w:val="26"/>
          <w:szCs w:val="26"/>
          <w:lang w:eastAsia="en-US"/>
        </w:rPr>
        <w:t xml:space="preserve">рецензии (приложения 1, 2). </w:t>
      </w:r>
    </w:p>
    <w:p w:rsidR="00BF4805" w:rsidRPr="00B9395B" w:rsidRDefault="00BF4805" w:rsidP="00831B5F">
      <w:pPr>
        <w:ind w:firstLine="708"/>
        <w:rPr>
          <w:rFonts w:ascii="Times New Roman" w:eastAsia="Calibri" w:hAnsi="Times New Roman"/>
          <w:sz w:val="26"/>
          <w:szCs w:val="26"/>
          <w:lang w:eastAsia="en-US"/>
        </w:rPr>
      </w:pPr>
    </w:p>
    <w:p w:rsidR="00831B5F" w:rsidRPr="00B9395B" w:rsidRDefault="00831B5F" w:rsidP="00831B5F">
      <w:pPr>
        <w:ind w:firstLine="708"/>
        <w:rPr>
          <w:rFonts w:ascii="Times New Roman" w:eastAsia="Calibri" w:hAnsi="Times New Roman"/>
          <w:sz w:val="26"/>
          <w:szCs w:val="26"/>
          <w:lang w:eastAsia="en-US"/>
        </w:rPr>
      </w:pPr>
      <w:r w:rsidRPr="00B9395B">
        <w:rPr>
          <w:rFonts w:ascii="Times New Roman" w:eastAsia="Calibri" w:hAnsi="Times New Roman"/>
          <w:sz w:val="26"/>
          <w:szCs w:val="26"/>
          <w:lang w:eastAsia="en-US"/>
        </w:rPr>
        <w:t>На основании вышеизложенного:</w:t>
      </w:r>
    </w:p>
    <w:p w:rsidR="00831B5F" w:rsidRPr="00B9395B" w:rsidRDefault="00831B5F" w:rsidP="00214E9F">
      <w:pPr>
        <w:jc w:val="both"/>
        <w:rPr>
          <w:rFonts w:ascii="Times New Roman" w:hAnsi="Times New Roman"/>
          <w:sz w:val="26"/>
          <w:szCs w:val="26"/>
        </w:rPr>
      </w:pPr>
      <w:r w:rsidRPr="00B9395B">
        <w:rPr>
          <w:rFonts w:ascii="Times New Roman" w:hAnsi="Times New Roman"/>
          <w:sz w:val="26"/>
          <w:szCs w:val="26"/>
        </w:rPr>
        <w:t>1. Принять к сведению решение жюри согласно Приложениям 1, 2 к настоящему распоряжению.</w:t>
      </w:r>
    </w:p>
    <w:p w:rsidR="00AA6F16" w:rsidRPr="00B9395B" w:rsidRDefault="00831B5F" w:rsidP="00AA6F16">
      <w:pPr>
        <w:tabs>
          <w:tab w:val="left" w:pos="0"/>
        </w:tabs>
        <w:jc w:val="both"/>
        <w:rPr>
          <w:rFonts w:ascii="Times New Roman" w:hAnsi="Times New Roman"/>
          <w:sz w:val="26"/>
          <w:szCs w:val="26"/>
        </w:rPr>
      </w:pPr>
      <w:r w:rsidRPr="00B9395B">
        <w:rPr>
          <w:rFonts w:ascii="Times New Roman" w:hAnsi="Times New Roman"/>
          <w:sz w:val="26"/>
          <w:szCs w:val="26"/>
        </w:rPr>
        <w:t xml:space="preserve">2. Вручить сертификаты всем участникам </w:t>
      </w:r>
      <w:r w:rsidR="00AA6F16" w:rsidRPr="00B9395B">
        <w:rPr>
          <w:rFonts w:ascii="Times New Roman" w:hAnsi="Times New Roman"/>
          <w:sz w:val="26"/>
          <w:szCs w:val="26"/>
        </w:rPr>
        <w:t>областного заочного конкурса «Лучшая образовательная программа».</w:t>
      </w:r>
    </w:p>
    <w:p w:rsidR="00AA6F16" w:rsidRPr="00B9395B" w:rsidRDefault="00831B5F" w:rsidP="00AA6F16">
      <w:pPr>
        <w:tabs>
          <w:tab w:val="left" w:pos="0"/>
        </w:tabs>
        <w:jc w:val="both"/>
        <w:rPr>
          <w:rFonts w:ascii="Times New Roman" w:hAnsi="Times New Roman"/>
          <w:sz w:val="26"/>
          <w:szCs w:val="26"/>
        </w:rPr>
      </w:pPr>
      <w:r w:rsidRPr="00B9395B">
        <w:rPr>
          <w:rFonts w:ascii="Times New Roman" w:hAnsi="Times New Roman"/>
          <w:sz w:val="26"/>
          <w:szCs w:val="26"/>
        </w:rPr>
        <w:t>3. </w:t>
      </w:r>
      <w:r w:rsidR="00AA6F16" w:rsidRPr="00B9395B">
        <w:rPr>
          <w:rFonts w:ascii="Times New Roman" w:hAnsi="Times New Roman"/>
          <w:sz w:val="26"/>
          <w:szCs w:val="26"/>
        </w:rPr>
        <w:t xml:space="preserve">Наградить дипломами </w:t>
      </w:r>
      <w:r w:rsidR="00214E9F" w:rsidRPr="00B9395B">
        <w:rPr>
          <w:rFonts w:ascii="Times New Roman" w:hAnsi="Times New Roman"/>
          <w:sz w:val="26"/>
          <w:szCs w:val="26"/>
        </w:rPr>
        <w:t xml:space="preserve">педагогических работников </w:t>
      </w:r>
      <w:r w:rsidRPr="00B9395B">
        <w:rPr>
          <w:rFonts w:ascii="Times New Roman" w:hAnsi="Times New Roman"/>
          <w:sz w:val="26"/>
          <w:szCs w:val="26"/>
        </w:rPr>
        <w:t xml:space="preserve">- победителей </w:t>
      </w:r>
      <w:r w:rsidR="00214E9F" w:rsidRPr="00B9395B">
        <w:rPr>
          <w:rFonts w:ascii="Times New Roman" w:eastAsiaTheme="minorEastAsia" w:hAnsi="Times New Roman"/>
          <w:sz w:val="26"/>
          <w:szCs w:val="26"/>
        </w:rPr>
        <w:t xml:space="preserve">областного </w:t>
      </w:r>
      <w:r w:rsidR="00AA6F16" w:rsidRPr="00B9395B">
        <w:rPr>
          <w:rFonts w:ascii="Times New Roman" w:hAnsi="Times New Roman"/>
          <w:sz w:val="26"/>
          <w:szCs w:val="26"/>
        </w:rPr>
        <w:t>заочного конкурса «Лучшая образовательная программа»:</w:t>
      </w:r>
    </w:p>
    <w:p w:rsidR="00AA6F16" w:rsidRPr="00B9395B" w:rsidRDefault="00AA6F16" w:rsidP="00383146">
      <w:pPr>
        <w:pStyle w:val="a7"/>
        <w:jc w:val="both"/>
        <w:rPr>
          <w:rFonts w:eastAsia="Calibri"/>
          <w:sz w:val="26"/>
          <w:szCs w:val="26"/>
          <w:lang w:eastAsia="en-US"/>
        </w:rPr>
      </w:pPr>
      <w:r w:rsidRPr="00B9395B">
        <w:rPr>
          <w:rFonts w:eastAsia="Calibri"/>
          <w:sz w:val="26"/>
          <w:szCs w:val="26"/>
          <w:lang w:eastAsia="en-US"/>
        </w:rPr>
        <w:t>в номинации «Образовательные программы по учебной дисциплине»:</w:t>
      </w:r>
    </w:p>
    <w:p w:rsidR="00AA6F16" w:rsidRPr="00B9395B" w:rsidRDefault="00AA6F16" w:rsidP="00383146">
      <w:pPr>
        <w:ind w:firstLine="708"/>
        <w:jc w:val="both"/>
        <w:rPr>
          <w:rFonts w:ascii="Times New Roman" w:eastAsia="Calibri" w:hAnsi="Times New Roman"/>
          <w:sz w:val="26"/>
          <w:szCs w:val="26"/>
        </w:rPr>
      </w:pPr>
      <w:r w:rsidRPr="00B9395B">
        <w:rPr>
          <w:rFonts w:ascii="Times New Roman" w:eastAsia="Calibri" w:hAnsi="Times New Roman"/>
          <w:b/>
          <w:sz w:val="26"/>
          <w:szCs w:val="26"/>
        </w:rPr>
        <w:t>1 место</w:t>
      </w:r>
      <w:r w:rsidRPr="00B9395B">
        <w:rPr>
          <w:rFonts w:ascii="Times New Roman" w:eastAsia="Calibri" w:hAnsi="Times New Roman"/>
          <w:sz w:val="26"/>
          <w:szCs w:val="26"/>
        </w:rPr>
        <w:t xml:space="preserve"> - </w:t>
      </w:r>
      <w:r w:rsidR="00383146">
        <w:rPr>
          <w:rFonts w:ascii="Times New Roman" w:eastAsia="Calibri" w:hAnsi="Times New Roman"/>
          <w:sz w:val="26"/>
          <w:szCs w:val="26"/>
        </w:rPr>
        <w:t xml:space="preserve">  </w:t>
      </w:r>
      <w:r w:rsidRPr="00B9395B">
        <w:rPr>
          <w:rFonts w:ascii="Times New Roman" w:eastAsia="Calibri" w:hAnsi="Times New Roman"/>
          <w:sz w:val="26"/>
          <w:szCs w:val="26"/>
        </w:rPr>
        <w:t>Шевченко Елен</w:t>
      </w:r>
      <w:r w:rsidR="005E7543" w:rsidRPr="00B9395B">
        <w:rPr>
          <w:rFonts w:ascii="Times New Roman" w:eastAsia="Calibri" w:hAnsi="Times New Roman"/>
          <w:sz w:val="26"/>
          <w:szCs w:val="26"/>
        </w:rPr>
        <w:t>у</w:t>
      </w:r>
      <w:r w:rsidRPr="00B9395B">
        <w:rPr>
          <w:rFonts w:ascii="Times New Roman" w:eastAsia="Calibri" w:hAnsi="Times New Roman"/>
          <w:sz w:val="26"/>
          <w:szCs w:val="26"/>
        </w:rPr>
        <w:t xml:space="preserve"> Викторовн</w:t>
      </w:r>
      <w:r w:rsidR="005E7543" w:rsidRPr="00B9395B">
        <w:rPr>
          <w:rFonts w:ascii="Times New Roman" w:eastAsia="Calibri" w:hAnsi="Times New Roman"/>
          <w:sz w:val="26"/>
          <w:szCs w:val="26"/>
        </w:rPr>
        <w:t>у</w:t>
      </w:r>
      <w:r w:rsidRPr="00B9395B">
        <w:rPr>
          <w:rFonts w:ascii="Times New Roman" w:eastAsia="Calibri" w:hAnsi="Times New Roman"/>
          <w:sz w:val="26"/>
          <w:szCs w:val="26"/>
        </w:rPr>
        <w:t>, Касимов</w:t>
      </w:r>
      <w:r w:rsidR="005E7543" w:rsidRPr="00B9395B">
        <w:rPr>
          <w:rFonts w:ascii="Times New Roman" w:eastAsia="Calibri" w:hAnsi="Times New Roman"/>
          <w:sz w:val="26"/>
          <w:szCs w:val="26"/>
        </w:rPr>
        <w:t>у</w:t>
      </w:r>
      <w:r w:rsidRPr="00B9395B">
        <w:rPr>
          <w:rFonts w:ascii="Times New Roman" w:eastAsia="Calibri" w:hAnsi="Times New Roman"/>
          <w:sz w:val="26"/>
          <w:szCs w:val="26"/>
        </w:rPr>
        <w:t xml:space="preserve"> Натали</w:t>
      </w:r>
      <w:r w:rsidR="005E7543" w:rsidRPr="00B9395B">
        <w:rPr>
          <w:rFonts w:ascii="Times New Roman" w:eastAsia="Calibri" w:hAnsi="Times New Roman"/>
          <w:sz w:val="26"/>
          <w:szCs w:val="26"/>
        </w:rPr>
        <w:t>ю</w:t>
      </w:r>
      <w:r w:rsidRPr="00B9395B">
        <w:rPr>
          <w:rFonts w:ascii="Times New Roman" w:eastAsia="Calibri" w:hAnsi="Times New Roman"/>
          <w:sz w:val="26"/>
          <w:szCs w:val="26"/>
        </w:rPr>
        <w:t xml:space="preserve"> Рашидовн</w:t>
      </w:r>
      <w:r w:rsidR="005E7543" w:rsidRPr="00B9395B">
        <w:rPr>
          <w:rFonts w:ascii="Times New Roman" w:eastAsia="Calibri" w:hAnsi="Times New Roman"/>
          <w:sz w:val="26"/>
          <w:szCs w:val="26"/>
        </w:rPr>
        <w:t>у</w:t>
      </w:r>
      <w:r w:rsidRPr="00B9395B">
        <w:rPr>
          <w:rFonts w:ascii="Times New Roman" w:eastAsia="Calibri" w:hAnsi="Times New Roman"/>
          <w:sz w:val="26"/>
          <w:szCs w:val="26"/>
        </w:rPr>
        <w:t>, ОГБОУ СПО «Колледж индустрии питания, торговли и сферы услуг»</w:t>
      </w:r>
    </w:p>
    <w:p w:rsidR="00AA6F16" w:rsidRPr="00B9395B" w:rsidRDefault="00AA6F16" w:rsidP="00383146">
      <w:pPr>
        <w:ind w:firstLine="708"/>
        <w:jc w:val="both"/>
        <w:rPr>
          <w:rFonts w:ascii="Times New Roman" w:eastAsia="Calibri" w:hAnsi="Times New Roman"/>
          <w:sz w:val="26"/>
          <w:szCs w:val="26"/>
        </w:rPr>
      </w:pPr>
      <w:r w:rsidRPr="00B9395B">
        <w:rPr>
          <w:rFonts w:ascii="Times New Roman" w:eastAsia="Calibri" w:hAnsi="Times New Roman"/>
          <w:b/>
          <w:sz w:val="26"/>
          <w:szCs w:val="26"/>
        </w:rPr>
        <w:t xml:space="preserve">2 место </w:t>
      </w:r>
      <w:r w:rsidRPr="00B9395B">
        <w:rPr>
          <w:rFonts w:ascii="Times New Roman" w:eastAsia="Calibri" w:hAnsi="Times New Roman"/>
          <w:sz w:val="26"/>
          <w:szCs w:val="26"/>
        </w:rPr>
        <w:t>- Нестеров</w:t>
      </w:r>
      <w:r w:rsidR="005E7543" w:rsidRPr="00B9395B">
        <w:rPr>
          <w:rFonts w:ascii="Times New Roman" w:eastAsia="Calibri" w:hAnsi="Times New Roman"/>
          <w:sz w:val="26"/>
          <w:szCs w:val="26"/>
        </w:rPr>
        <w:t>у Оксану</w:t>
      </w:r>
      <w:r w:rsidRPr="00B9395B">
        <w:rPr>
          <w:rFonts w:ascii="Times New Roman" w:eastAsia="Calibri" w:hAnsi="Times New Roman"/>
          <w:sz w:val="26"/>
          <w:szCs w:val="26"/>
        </w:rPr>
        <w:t xml:space="preserve"> Анатольевн</w:t>
      </w:r>
      <w:r w:rsidR="005E7543" w:rsidRPr="00B9395B">
        <w:rPr>
          <w:rFonts w:ascii="Times New Roman" w:eastAsia="Calibri" w:hAnsi="Times New Roman"/>
          <w:sz w:val="26"/>
          <w:szCs w:val="26"/>
        </w:rPr>
        <w:t>у</w:t>
      </w:r>
      <w:r w:rsidRPr="00B9395B">
        <w:rPr>
          <w:rFonts w:ascii="Times New Roman" w:eastAsia="Calibri" w:hAnsi="Times New Roman"/>
          <w:sz w:val="26"/>
          <w:szCs w:val="26"/>
        </w:rPr>
        <w:t>, ОГБПОУ «Колпашевский социально-промышленный колледж»</w:t>
      </w:r>
    </w:p>
    <w:p w:rsidR="00AA6F16" w:rsidRPr="00B9395B" w:rsidRDefault="00AA6F16" w:rsidP="00383146">
      <w:pPr>
        <w:ind w:firstLine="708"/>
        <w:jc w:val="both"/>
        <w:rPr>
          <w:rFonts w:ascii="Times New Roman" w:eastAsia="Calibri" w:hAnsi="Times New Roman"/>
          <w:sz w:val="26"/>
          <w:szCs w:val="26"/>
        </w:rPr>
      </w:pPr>
      <w:r w:rsidRPr="00B9395B">
        <w:rPr>
          <w:rFonts w:ascii="Times New Roman" w:eastAsia="Calibri" w:hAnsi="Times New Roman"/>
          <w:sz w:val="26"/>
          <w:szCs w:val="26"/>
        </w:rPr>
        <w:tab/>
      </w:r>
      <w:r w:rsidR="00383146">
        <w:rPr>
          <w:rFonts w:ascii="Times New Roman" w:eastAsia="Calibri" w:hAnsi="Times New Roman"/>
          <w:sz w:val="26"/>
          <w:szCs w:val="26"/>
        </w:rPr>
        <w:t xml:space="preserve">              </w:t>
      </w:r>
      <w:r w:rsidRPr="00B9395B">
        <w:rPr>
          <w:rFonts w:ascii="Times New Roman" w:eastAsia="Calibri" w:hAnsi="Times New Roman"/>
          <w:sz w:val="26"/>
          <w:szCs w:val="26"/>
        </w:rPr>
        <w:t>Полянских Регин</w:t>
      </w:r>
      <w:r w:rsidR="005E7543" w:rsidRPr="00B9395B">
        <w:rPr>
          <w:rFonts w:ascii="Times New Roman" w:eastAsia="Calibri" w:hAnsi="Times New Roman"/>
          <w:sz w:val="26"/>
          <w:szCs w:val="26"/>
        </w:rPr>
        <w:t>у Константиновну</w:t>
      </w:r>
      <w:r w:rsidRPr="00B9395B">
        <w:rPr>
          <w:rFonts w:ascii="Times New Roman" w:eastAsia="Calibri" w:hAnsi="Times New Roman"/>
          <w:sz w:val="26"/>
          <w:szCs w:val="26"/>
        </w:rPr>
        <w:t>, ОГБОУ СПО «Северский промышленный колледж»</w:t>
      </w:r>
    </w:p>
    <w:p w:rsidR="00AA6F16" w:rsidRPr="00B9395B" w:rsidRDefault="00AA6F16" w:rsidP="00383146">
      <w:pPr>
        <w:ind w:firstLine="708"/>
        <w:jc w:val="both"/>
        <w:rPr>
          <w:rFonts w:ascii="Times New Roman" w:eastAsia="Calibri" w:hAnsi="Times New Roman"/>
          <w:sz w:val="26"/>
          <w:szCs w:val="26"/>
        </w:rPr>
      </w:pPr>
      <w:r w:rsidRPr="00B9395B">
        <w:rPr>
          <w:rFonts w:ascii="Times New Roman" w:eastAsia="Calibri" w:hAnsi="Times New Roman"/>
          <w:sz w:val="26"/>
          <w:szCs w:val="26"/>
        </w:rPr>
        <w:tab/>
      </w:r>
      <w:r w:rsidR="00383146">
        <w:rPr>
          <w:rFonts w:ascii="Times New Roman" w:eastAsia="Calibri" w:hAnsi="Times New Roman"/>
          <w:sz w:val="26"/>
          <w:szCs w:val="26"/>
        </w:rPr>
        <w:t xml:space="preserve">              </w:t>
      </w:r>
      <w:r w:rsidRPr="00B9395B">
        <w:rPr>
          <w:rFonts w:ascii="Times New Roman" w:eastAsia="Calibri" w:hAnsi="Times New Roman"/>
          <w:sz w:val="26"/>
          <w:szCs w:val="26"/>
        </w:rPr>
        <w:t>Федоров</w:t>
      </w:r>
      <w:r w:rsidR="005E7543" w:rsidRPr="00B9395B">
        <w:rPr>
          <w:rFonts w:ascii="Times New Roman" w:eastAsia="Calibri" w:hAnsi="Times New Roman"/>
          <w:sz w:val="26"/>
          <w:szCs w:val="26"/>
        </w:rPr>
        <w:t>у</w:t>
      </w:r>
      <w:r w:rsidRPr="00B9395B">
        <w:rPr>
          <w:rFonts w:ascii="Times New Roman" w:eastAsia="Calibri" w:hAnsi="Times New Roman"/>
          <w:sz w:val="26"/>
          <w:szCs w:val="26"/>
        </w:rPr>
        <w:t xml:space="preserve"> Вер</w:t>
      </w:r>
      <w:r w:rsidR="005E7543" w:rsidRPr="00B9395B">
        <w:rPr>
          <w:rFonts w:ascii="Times New Roman" w:eastAsia="Calibri" w:hAnsi="Times New Roman"/>
          <w:sz w:val="26"/>
          <w:szCs w:val="26"/>
        </w:rPr>
        <w:t>у</w:t>
      </w:r>
      <w:r w:rsidRPr="00B9395B">
        <w:rPr>
          <w:rFonts w:ascii="Times New Roman" w:eastAsia="Calibri" w:hAnsi="Times New Roman"/>
          <w:sz w:val="26"/>
          <w:szCs w:val="26"/>
        </w:rPr>
        <w:t xml:space="preserve"> Викторовн</w:t>
      </w:r>
      <w:r w:rsidR="005E7543" w:rsidRPr="00B9395B">
        <w:rPr>
          <w:rFonts w:ascii="Times New Roman" w:eastAsia="Calibri" w:hAnsi="Times New Roman"/>
          <w:sz w:val="26"/>
          <w:szCs w:val="26"/>
        </w:rPr>
        <w:t>у</w:t>
      </w:r>
      <w:r w:rsidRPr="00B9395B">
        <w:rPr>
          <w:rFonts w:ascii="Times New Roman" w:eastAsia="Calibri" w:hAnsi="Times New Roman"/>
          <w:sz w:val="26"/>
          <w:szCs w:val="26"/>
        </w:rPr>
        <w:t>, ОГБОУ СПО «Асиновский техникум промышленной индустрии и сервиса»</w:t>
      </w:r>
    </w:p>
    <w:p w:rsidR="00AA6F16" w:rsidRPr="00B9395B" w:rsidRDefault="00AA6F16" w:rsidP="00383146">
      <w:pPr>
        <w:ind w:firstLine="708"/>
        <w:jc w:val="both"/>
        <w:rPr>
          <w:rFonts w:ascii="Times New Roman" w:eastAsia="Calibri" w:hAnsi="Times New Roman"/>
          <w:sz w:val="26"/>
          <w:szCs w:val="26"/>
        </w:rPr>
      </w:pPr>
      <w:r w:rsidRPr="00B9395B">
        <w:rPr>
          <w:rFonts w:ascii="Times New Roman" w:eastAsia="Calibri" w:hAnsi="Times New Roman"/>
          <w:b/>
          <w:sz w:val="26"/>
          <w:szCs w:val="26"/>
        </w:rPr>
        <w:t>3 место</w:t>
      </w:r>
      <w:r w:rsidRPr="00B9395B">
        <w:rPr>
          <w:rFonts w:ascii="Times New Roman" w:eastAsia="Calibri" w:hAnsi="Times New Roman"/>
          <w:sz w:val="26"/>
          <w:szCs w:val="26"/>
        </w:rPr>
        <w:t xml:space="preserve"> – </w:t>
      </w:r>
      <w:r w:rsidR="00383146">
        <w:rPr>
          <w:rFonts w:ascii="Times New Roman" w:eastAsia="Calibri" w:hAnsi="Times New Roman"/>
          <w:sz w:val="26"/>
          <w:szCs w:val="26"/>
        </w:rPr>
        <w:t xml:space="preserve">  </w:t>
      </w:r>
      <w:r w:rsidRPr="00B9395B">
        <w:rPr>
          <w:rFonts w:ascii="Times New Roman" w:eastAsia="Calibri" w:hAnsi="Times New Roman"/>
          <w:sz w:val="26"/>
          <w:szCs w:val="26"/>
        </w:rPr>
        <w:t>Саушкин</w:t>
      </w:r>
      <w:r w:rsidR="005E7543" w:rsidRPr="00B9395B">
        <w:rPr>
          <w:rFonts w:ascii="Times New Roman" w:eastAsia="Calibri" w:hAnsi="Times New Roman"/>
          <w:sz w:val="26"/>
          <w:szCs w:val="26"/>
        </w:rPr>
        <w:t>а</w:t>
      </w:r>
      <w:r w:rsidRPr="00B9395B">
        <w:rPr>
          <w:rFonts w:ascii="Times New Roman" w:eastAsia="Calibri" w:hAnsi="Times New Roman"/>
          <w:sz w:val="26"/>
          <w:szCs w:val="26"/>
        </w:rPr>
        <w:t xml:space="preserve"> Виктор</w:t>
      </w:r>
      <w:r w:rsidR="005E7543" w:rsidRPr="00B9395B">
        <w:rPr>
          <w:rFonts w:ascii="Times New Roman" w:eastAsia="Calibri" w:hAnsi="Times New Roman"/>
          <w:sz w:val="26"/>
          <w:szCs w:val="26"/>
        </w:rPr>
        <w:t>а</w:t>
      </w:r>
      <w:r w:rsidRPr="00B9395B">
        <w:rPr>
          <w:rFonts w:ascii="Times New Roman" w:eastAsia="Calibri" w:hAnsi="Times New Roman"/>
          <w:sz w:val="26"/>
          <w:szCs w:val="26"/>
        </w:rPr>
        <w:t xml:space="preserve"> Алексеевич</w:t>
      </w:r>
      <w:r w:rsidR="005E7543" w:rsidRPr="00B9395B">
        <w:rPr>
          <w:rFonts w:ascii="Times New Roman" w:eastAsia="Calibri" w:hAnsi="Times New Roman"/>
          <w:sz w:val="26"/>
          <w:szCs w:val="26"/>
        </w:rPr>
        <w:t>а</w:t>
      </w:r>
      <w:r w:rsidRPr="00B9395B">
        <w:rPr>
          <w:rFonts w:ascii="Times New Roman" w:eastAsia="Calibri" w:hAnsi="Times New Roman"/>
          <w:sz w:val="26"/>
          <w:szCs w:val="26"/>
        </w:rPr>
        <w:t>, ОГБОУ СПО «Промышленно-коммерческий техникум»</w:t>
      </w:r>
    </w:p>
    <w:p w:rsidR="00383146" w:rsidRDefault="00383146" w:rsidP="00383146">
      <w:pPr>
        <w:ind w:left="708" w:firstLine="708"/>
        <w:jc w:val="both"/>
        <w:rPr>
          <w:rFonts w:ascii="Times New Roman" w:eastAsia="Calibri" w:hAnsi="Times New Roman"/>
          <w:sz w:val="26"/>
          <w:szCs w:val="26"/>
        </w:rPr>
      </w:pPr>
      <w:r>
        <w:rPr>
          <w:rFonts w:ascii="Times New Roman" w:eastAsia="Calibri" w:hAnsi="Times New Roman"/>
          <w:sz w:val="26"/>
          <w:szCs w:val="26"/>
        </w:rPr>
        <w:t xml:space="preserve">            </w:t>
      </w:r>
      <w:r w:rsidR="00AA6F16" w:rsidRPr="00B9395B">
        <w:rPr>
          <w:rFonts w:ascii="Times New Roman" w:eastAsia="Calibri" w:hAnsi="Times New Roman"/>
          <w:sz w:val="26"/>
          <w:szCs w:val="26"/>
        </w:rPr>
        <w:t>Прядильников</w:t>
      </w:r>
      <w:r w:rsidR="005E7543" w:rsidRPr="00B9395B">
        <w:rPr>
          <w:rFonts w:ascii="Times New Roman" w:eastAsia="Calibri" w:hAnsi="Times New Roman"/>
          <w:sz w:val="26"/>
          <w:szCs w:val="26"/>
        </w:rPr>
        <w:t>у Марию</w:t>
      </w:r>
      <w:r w:rsidR="00AA6F16" w:rsidRPr="00B9395B">
        <w:rPr>
          <w:rFonts w:ascii="Times New Roman" w:eastAsia="Calibri" w:hAnsi="Times New Roman"/>
          <w:sz w:val="26"/>
          <w:szCs w:val="26"/>
        </w:rPr>
        <w:t xml:space="preserve"> Сергеевн</w:t>
      </w:r>
      <w:r w:rsidR="005E7543" w:rsidRPr="00B9395B">
        <w:rPr>
          <w:rFonts w:ascii="Times New Roman" w:eastAsia="Calibri" w:hAnsi="Times New Roman"/>
          <w:sz w:val="26"/>
          <w:szCs w:val="26"/>
        </w:rPr>
        <w:t>у</w:t>
      </w:r>
      <w:r w:rsidR="00AA6F16" w:rsidRPr="00B9395B">
        <w:rPr>
          <w:rFonts w:ascii="Times New Roman" w:eastAsia="Calibri" w:hAnsi="Times New Roman"/>
          <w:sz w:val="26"/>
          <w:szCs w:val="26"/>
        </w:rPr>
        <w:t>, ОГБОУ СПО «Томский</w:t>
      </w:r>
    </w:p>
    <w:p w:rsidR="00AA6F16" w:rsidRPr="00B9395B" w:rsidRDefault="00AA6F16" w:rsidP="00383146">
      <w:pPr>
        <w:jc w:val="both"/>
        <w:rPr>
          <w:rFonts w:ascii="Times New Roman" w:eastAsia="Calibri" w:hAnsi="Times New Roman"/>
          <w:sz w:val="26"/>
          <w:szCs w:val="26"/>
        </w:rPr>
      </w:pPr>
      <w:r w:rsidRPr="00B9395B">
        <w:rPr>
          <w:rFonts w:ascii="Times New Roman" w:eastAsia="Calibri" w:hAnsi="Times New Roman"/>
          <w:sz w:val="26"/>
          <w:szCs w:val="26"/>
        </w:rPr>
        <w:t>коммунально-строительный техникум»</w:t>
      </w:r>
    </w:p>
    <w:p w:rsidR="00AA6F16" w:rsidRPr="00B9395B" w:rsidRDefault="007D1D28" w:rsidP="00383146">
      <w:pPr>
        <w:ind w:firstLine="708"/>
        <w:jc w:val="both"/>
        <w:rPr>
          <w:rFonts w:ascii="Times New Roman" w:eastAsia="Calibri" w:hAnsi="Times New Roman"/>
          <w:sz w:val="26"/>
          <w:szCs w:val="26"/>
        </w:rPr>
      </w:pPr>
      <w:r w:rsidRPr="00B9395B">
        <w:rPr>
          <w:rFonts w:ascii="Times New Roman" w:eastAsia="Calibri" w:hAnsi="Times New Roman"/>
          <w:sz w:val="26"/>
          <w:szCs w:val="26"/>
        </w:rPr>
        <w:tab/>
      </w:r>
      <w:r w:rsidR="00383146">
        <w:rPr>
          <w:rFonts w:ascii="Times New Roman" w:eastAsia="Calibri" w:hAnsi="Times New Roman"/>
          <w:sz w:val="26"/>
          <w:szCs w:val="26"/>
        </w:rPr>
        <w:t xml:space="preserve">            </w:t>
      </w:r>
      <w:r w:rsidRPr="00B9395B">
        <w:rPr>
          <w:rFonts w:ascii="Times New Roman" w:eastAsia="Calibri" w:hAnsi="Times New Roman"/>
          <w:sz w:val="26"/>
          <w:szCs w:val="26"/>
        </w:rPr>
        <w:t xml:space="preserve">Бабуль </w:t>
      </w:r>
      <w:r w:rsidR="005E7543" w:rsidRPr="00B9395B">
        <w:rPr>
          <w:rFonts w:ascii="Times New Roman" w:eastAsia="Calibri" w:hAnsi="Times New Roman"/>
          <w:sz w:val="26"/>
          <w:szCs w:val="26"/>
        </w:rPr>
        <w:t>Марину</w:t>
      </w:r>
      <w:r w:rsidR="00AA6F16" w:rsidRPr="00B9395B">
        <w:rPr>
          <w:rFonts w:ascii="Times New Roman" w:eastAsia="Calibri" w:hAnsi="Times New Roman"/>
          <w:sz w:val="26"/>
          <w:szCs w:val="26"/>
        </w:rPr>
        <w:t xml:space="preserve"> Юрьевн</w:t>
      </w:r>
      <w:r w:rsidR="005E7543" w:rsidRPr="00B9395B">
        <w:rPr>
          <w:rFonts w:ascii="Times New Roman" w:eastAsia="Calibri" w:hAnsi="Times New Roman"/>
          <w:sz w:val="26"/>
          <w:szCs w:val="26"/>
        </w:rPr>
        <w:t>у</w:t>
      </w:r>
      <w:r w:rsidR="00AA6F16" w:rsidRPr="00B9395B">
        <w:rPr>
          <w:rFonts w:ascii="Times New Roman" w:eastAsia="Calibri" w:hAnsi="Times New Roman"/>
          <w:sz w:val="26"/>
          <w:szCs w:val="26"/>
        </w:rPr>
        <w:t>, ОГБПОУ «Первомайский учебный центр профессиональных квалификаций»</w:t>
      </w:r>
    </w:p>
    <w:p w:rsidR="00383146" w:rsidRDefault="00383146" w:rsidP="00383146">
      <w:pPr>
        <w:ind w:left="708" w:firstLine="708"/>
        <w:jc w:val="both"/>
        <w:rPr>
          <w:rFonts w:ascii="Times New Roman" w:eastAsia="Calibri" w:hAnsi="Times New Roman"/>
          <w:sz w:val="26"/>
          <w:szCs w:val="26"/>
        </w:rPr>
      </w:pPr>
      <w:r>
        <w:rPr>
          <w:rFonts w:ascii="Times New Roman" w:eastAsia="Calibri" w:hAnsi="Times New Roman"/>
          <w:sz w:val="26"/>
          <w:szCs w:val="26"/>
        </w:rPr>
        <w:t xml:space="preserve">            </w:t>
      </w:r>
      <w:r w:rsidR="00AA6F16" w:rsidRPr="00B9395B">
        <w:rPr>
          <w:rFonts w:ascii="Times New Roman" w:eastAsia="Calibri" w:hAnsi="Times New Roman"/>
          <w:sz w:val="26"/>
          <w:szCs w:val="26"/>
        </w:rPr>
        <w:t>Ефимов</w:t>
      </w:r>
      <w:r w:rsidR="005E7543" w:rsidRPr="00B9395B">
        <w:rPr>
          <w:rFonts w:ascii="Times New Roman" w:eastAsia="Calibri" w:hAnsi="Times New Roman"/>
          <w:sz w:val="26"/>
          <w:szCs w:val="26"/>
        </w:rPr>
        <w:t>у</w:t>
      </w:r>
      <w:r w:rsidR="00AA6F16" w:rsidRPr="00B9395B">
        <w:rPr>
          <w:rFonts w:ascii="Times New Roman" w:eastAsia="Calibri" w:hAnsi="Times New Roman"/>
          <w:sz w:val="26"/>
          <w:szCs w:val="26"/>
        </w:rPr>
        <w:t xml:space="preserve"> Наталь</w:t>
      </w:r>
      <w:r w:rsidR="005E7543" w:rsidRPr="00B9395B">
        <w:rPr>
          <w:rFonts w:ascii="Times New Roman" w:eastAsia="Calibri" w:hAnsi="Times New Roman"/>
          <w:sz w:val="26"/>
          <w:szCs w:val="26"/>
        </w:rPr>
        <w:t>ю</w:t>
      </w:r>
      <w:r w:rsidR="00AA6F16" w:rsidRPr="00B9395B">
        <w:rPr>
          <w:rFonts w:ascii="Times New Roman" w:eastAsia="Calibri" w:hAnsi="Times New Roman"/>
          <w:sz w:val="26"/>
          <w:szCs w:val="26"/>
        </w:rPr>
        <w:t xml:space="preserve"> Дмитриевн</w:t>
      </w:r>
      <w:r w:rsidR="005E7543" w:rsidRPr="00B9395B">
        <w:rPr>
          <w:rFonts w:ascii="Times New Roman" w:eastAsia="Calibri" w:hAnsi="Times New Roman"/>
          <w:sz w:val="26"/>
          <w:szCs w:val="26"/>
        </w:rPr>
        <w:t>у</w:t>
      </w:r>
      <w:r w:rsidR="00AA6F16" w:rsidRPr="00B9395B">
        <w:rPr>
          <w:rFonts w:ascii="Times New Roman" w:eastAsia="Calibri" w:hAnsi="Times New Roman"/>
          <w:sz w:val="26"/>
          <w:szCs w:val="26"/>
        </w:rPr>
        <w:t>, Датов</w:t>
      </w:r>
      <w:r w:rsidR="005E7543" w:rsidRPr="00B9395B">
        <w:rPr>
          <w:rFonts w:ascii="Times New Roman" w:eastAsia="Calibri" w:hAnsi="Times New Roman"/>
          <w:sz w:val="26"/>
          <w:szCs w:val="26"/>
        </w:rPr>
        <w:t>у Любовь Анатольевну</w:t>
      </w:r>
      <w:r w:rsidR="00AA6F16" w:rsidRPr="00B9395B">
        <w:rPr>
          <w:rFonts w:ascii="Times New Roman" w:eastAsia="Calibri" w:hAnsi="Times New Roman"/>
          <w:sz w:val="26"/>
          <w:szCs w:val="26"/>
        </w:rPr>
        <w:t xml:space="preserve">, </w:t>
      </w:r>
    </w:p>
    <w:p w:rsidR="00AA6F16" w:rsidRPr="00B9395B" w:rsidRDefault="00AA6F16" w:rsidP="00383146">
      <w:pPr>
        <w:jc w:val="both"/>
        <w:rPr>
          <w:rFonts w:ascii="Times New Roman" w:eastAsia="Calibri" w:hAnsi="Times New Roman"/>
          <w:sz w:val="26"/>
          <w:szCs w:val="26"/>
        </w:rPr>
      </w:pPr>
      <w:r w:rsidRPr="00B9395B">
        <w:rPr>
          <w:rFonts w:ascii="Times New Roman" w:eastAsia="Calibri" w:hAnsi="Times New Roman"/>
          <w:sz w:val="26"/>
          <w:szCs w:val="26"/>
        </w:rPr>
        <w:t>ОГБОУ НПО</w:t>
      </w:r>
      <w:r w:rsidR="00383146">
        <w:rPr>
          <w:rFonts w:ascii="Times New Roman" w:eastAsia="Calibri" w:hAnsi="Times New Roman"/>
          <w:sz w:val="26"/>
          <w:szCs w:val="26"/>
        </w:rPr>
        <w:t xml:space="preserve"> </w:t>
      </w:r>
      <w:r w:rsidRPr="00B9395B">
        <w:rPr>
          <w:rFonts w:ascii="Times New Roman" w:eastAsia="Calibri" w:hAnsi="Times New Roman"/>
          <w:sz w:val="26"/>
          <w:szCs w:val="26"/>
        </w:rPr>
        <w:t xml:space="preserve"> «Профессиональное училище № 28»</w:t>
      </w:r>
    </w:p>
    <w:p w:rsidR="00AA6F16" w:rsidRPr="00B9395B" w:rsidRDefault="00AA6F16" w:rsidP="00AA6F16">
      <w:pPr>
        <w:rPr>
          <w:rFonts w:ascii="Times New Roman" w:eastAsia="Calibri" w:hAnsi="Times New Roman"/>
          <w:b/>
          <w:bCs/>
          <w:sz w:val="26"/>
          <w:szCs w:val="26"/>
        </w:rPr>
      </w:pPr>
      <w:r w:rsidRPr="00B9395B">
        <w:rPr>
          <w:rFonts w:ascii="Times New Roman" w:eastAsia="Calibri" w:hAnsi="Times New Roman"/>
          <w:b/>
          <w:bCs/>
          <w:sz w:val="26"/>
          <w:szCs w:val="26"/>
        </w:rPr>
        <w:t>в номинации «Образовательные программы по профессиональному модулю»:</w:t>
      </w:r>
    </w:p>
    <w:p w:rsidR="00AA6F16" w:rsidRPr="00B9395B" w:rsidRDefault="00AA6F16" w:rsidP="00AA6F16">
      <w:pPr>
        <w:ind w:firstLine="708"/>
        <w:jc w:val="both"/>
        <w:rPr>
          <w:rFonts w:ascii="Times New Roman" w:eastAsia="Calibri" w:hAnsi="Times New Roman"/>
          <w:sz w:val="26"/>
          <w:szCs w:val="26"/>
        </w:rPr>
      </w:pPr>
      <w:r w:rsidRPr="00B9395B">
        <w:rPr>
          <w:rFonts w:ascii="Times New Roman" w:eastAsia="Calibri" w:hAnsi="Times New Roman"/>
          <w:b/>
          <w:sz w:val="26"/>
          <w:szCs w:val="26"/>
        </w:rPr>
        <w:t>1 место</w:t>
      </w:r>
      <w:r w:rsidRPr="00B9395B">
        <w:rPr>
          <w:rFonts w:ascii="Times New Roman" w:eastAsia="Calibri" w:hAnsi="Times New Roman"/>
          <w:sz w:val="26"/>
          <w:szCs w:val="26"/>
        </w:rPr>
        <w:t xml:space="preserve"> -</w:t>
      </w:r>
      <w:r w:rsidR="00383146">
        <w:rPr>
          <w:rFonts w:ascii="Times New Roman" w:eastAsia="Calibri" w:hAnsi="Times New Roman"/>
          <w:sz w:val="26"/>
          <w:szCs w:val="26"/>
        </w:rPr>
        <w:t xml:space="preserve">    </w:t>
      </w:r>
      <w:r w:rsidRPr="00B9395B">
        <w:rPr>
          <w:rFonts w:ascii="Times New Roman" w:eastAsia="Calibri" w:hAnsi="Times New Roman"/>
          <w:sz w:val="26"/>
          <w:szCs w:val="26"/>
        </w:rPr>
        <w:t>Гилёв</w:t>
      </w:r>
      <w:r w:rsidR="005E7543" w:rsidRPr="00B9395B">
        <w:rPr>
          <w:rFonts w:ascii="Times New Roman" w:eastAsia="Calibri" w:hAnsi="Times New Roman"/>
          <w:sz w:val="26"/>
          <w:szCs w:val="26"/>
        </w:rPr>
        <w:t>а</w:t>
      </w:r>
      <w:r w:rsidRPr="00B9395B">
        <w:rPr>
          <w:rFonts w:ascii="Times New Roman" w:eastAsia="Calibri" w:hAnsi="Times New Roman"/>
          <w:sz w:val="26"/>
          <w:szCs w:val="26"/>
        </w:rPr>
        <w:t xml:space="preserve"> Андре</w:t>
      </w:r>
      <w:r w:rsidR="005E7543" w:rsidRPr="00B9395B">
        <w:rPr>
          <w:rFonts w:ascii="Times New Roman" w:eastAsia="Calibri" w:hAnsi="Times New Roman"/>
          <w:sz w:val="26"/>
          <w:szCs w:val="26"/>
        </w:rPr>
        <w:t>я</w:t>
      </w:r>
      <w:r w:rsidRPr="00B9395B">
        <w:rPr>
          <w:rFonts w:ascii="Times New Roman" w:eastAsia="Calibri" w:hAnsi="Times New Roman"/>
          <w:sz w:val="26"/>
          <w:szCs w:val="26"/>
        </w:rPr>
        <w:t xml:space="preserve"> Андреевич</w:t>
      </w:r>
      <w:r w:rsidR="005E7543" w:rsidRPr="00B9395B">
        <w:rPr>
          <w:rFonts w:ascii="Times New Roman" w:eastAsia="Calibri" w:hAnsi="Times New Roman"/>
          <w:sz w:val="26"/>
          <w:szCs w:val="26"/>
        </w:rPr>
        <w:t>а</w:t>
      </w:r>
      <w:r w:rsidRPr="00B9395B">
        <w:rPr>
          <w:rFonts w:ascii="Times New Roman" w:eastAsia="Calibri" w:hAnsi="Times New Roman"/>
          <w:sz w:val="26"/>
          <w:szCs w:val="26"/>
        </w:rPr>
        <w:t>, Волков</w:t>
      </w:r>
      <w:r w:rsidR="005E7543" w:rsidRPr="00B9395B">
        <w:rPr>
          <w:rFonts w:ascii="Times New Roman" w:eastAsia="Calibri" w:hAnsi="Times New Roman"/>
          <w:sz w:val="26"/>
          <w:szCs w:val="26"/>
        </w:rPr>
        <w:t>а Валерия</w:t>
      </w:r>
      <w:r w:rsidRPr="00B9395B">
        <w:rPr>
          <w:rFonts w:ascii="Times New Roman" w:eastAsia="Calibri" w:hAnsi="Times New Roman"/>
          <w:sz w:val="26"/>
          <w:szCs w:val="26"/>
        </w:rPr>
        <w:t xml:space="preserve"> Валерьевич</w:t>
      </w:r>
      <w:r w:rsidR="005E7543" w:rsidRPr="00B9395B">
        <w:rPr>
          <w:rFonts w:ascii="Times New Roman" w:eastAsia="Calibri" w:hAnsi="Times New Roman"/>
          <w:sz w:val="26"/>
          <w:szCs w:val="26"/>
        </w:rPr>
        <w:t>а</w:t>
      </w:r>
      <w:r w:rsidRPr="00B9395B">
        <w:rPr>
          <w:rFonts w:ascii="Times New Roman" w:eastAsia="Calibri" w:hAnsi="Times New Roman"/>
          <w:sz w:val="26"/>
          <w:szCs w:val="26"/>
        </w:rPr>
        <w:t>, ОГБОУ СПО «Томский промышленно-гуманитарный колледж»</w:t>
      </w:r>
    </w:p>
    <w:p w:rsidR="00AA6F16" w:rsidRPr="00B9395B" w:rsidRDefault="00AA6F16" w:rsidP="00AA6F16">
      <w:pPr>
        <w:ind w:firstLine="708"/>
        <w:jc w:val="both"/>
        <w:rPr>
          <w:rFonts w:ascii="Times New Roman" w:eastAsia="Calibri" w:hAnsi="Times New Roman"/>
          <w:sz w:val="26"/>
          <w:szCs w:val="26"/>
        </w:rPr>
      </w:pPr>
      <w:r w:rsidRPr="00B9395B">
        <w:rPr>
          <w:rFonts w:ascii="Times New Roman" w:eastAsia="Calibri" w:hAnsi="Times New Roman"/>
          <w:b/>
          <w:sz w:val="26"/>
          <w:szCs w:val="26"/>
        </w:rPr>
        <w:t>2 место</w:t>
      </w:r>
      <w:r w:rsidRPr="00B9395B">
        <w:rPr>
          <w:rFonts w:ascii="Times New Roman" w:eastAsia="Calibri" w:hAnsi="Times New Roman"/>
          <w:sz w:val="26"/>
          <w:szCs w:val="26"/>
        </w:rPr>
        <w:t xml:space="preserve"> - </w:t>
      </w:r>
      <w:r w:rsidR="005E7543" w:rsidRPr="00B9395B">
        <w:rPr>
          <w:rFonts w:ascii="Times New Roman" w:eastAsia="Calibri" w:hAnsi="Times New Roman"/>
          <w:sz w:val="26"/>
          <w:szCs w:val="26"/>
        </w:rPr>
        <w:t>Климовских Татьяну Геннадьевну</w:t>
      </w:r>
      <w:r w:rsidRPr="00B9395B">
        <w:rPr>
          <w:rFonts w:ascii="Times New Roman" w:eastAsia="Calibri" w:hAnsi="Times New Roman"/>
          <w:sz w:val="26"/>
          <w:szCs w:val="26"/>
        </w:rPr>
        <w:t>, Гавриленко Надежд</w:t>
      </w:r>
      <w:r w:rsidR="005E7543" w:rsidRPr="00B9395B">
        <w:rPr>
          <w:rFonts w:ascii="Times New Roman" w:eastAsia="Calibri" w:hAnsi="Times New Roman"/>
          <w:sz w:val="26"/>
          <w:szCs w:val="26"/>
        </w:rPr>
        <w:t>у</w:t>
      </w:r>
      <w:r w:rsidRPr="00B9395B">
        <w:rPr>
          <w:rFonts w:ascii="Times New Roman" w:eastAsia="Calibri" w:hAnsi="Times New Roman"/>
          <w:sz w:val="26"/>
          <w:szCs w:val="26"/>
        </w:rPr>
        <w:t xml:space="preserve"> Емельянов</w:t>
      </w:r>
      <w:r w:rsidR="005E7543" w:rsidRPr="00B9395B">
        <w:rPr>
          <w:rFonts w:ascii="Times New Roman" w:eastAsia="Calibri" w:hAnsi="Times New Roman"/>
          <w:sz w:val="26"/>
          <w:szCs w:val="26"/>
        </w:rPr>
        <w:t>у</w:t>
      </w:r>
      <w:r w:rsidRPr="00B9395B">
        <w:rPr>
          <w:rFonts w:ascii="Times New Roman" w:eastAsia="Calibri" w:hAnsi="Times New Roman"/>
          <w:sz w:val="26"/>
          <w:szCs w:val="26"/>
        </w:rPr>
        <w:t>, НОУ СПО «Томская банковская школа (техникум)»</w:t>
      </w:r>
    </w:p>
    <w:p w:rsidR="00AA6F16" w:rsidRPr="00B9395B" w:rsidRDefault="00AA6F16" w:rsidP="00AA6F16">
      <w:pPr>
        <w:ind w:firstLine="708"/>
        <w:jc w:val="both"/>
        <w:rPr>
          <w:rFonts w:ascii="Times New Roman" w:eastAsia="Calibri" w:hAnsi="Times New Roman"/>
          <w:sz w:val="26"/>
          <w:szCs w:val="26"/>
        </w:rPr>
      </w:pPr>
      <w:r w:rsidRPr="00B9395B">
        <w:rPr>
          <w:rFonts w:ascii="Times New Roman" w:eastAsia="Calibri" w:hAnsi="Times New Roman"/>
          <w:b/>
          <w:sz w:val="26"/>
          <w:szCs w:val="26"/>
        </w:rPr>
        <w:lastRenderedPageBreak/>
        <w:t>3 место</w:t>
      </w:r>
      <w:r w:rsidRPr="00B9395B">
        <w:rPr>
          <w:rFonts w:ascii="Times New Roman" w:eastAsia="Calibri" w:hAnsi="Times New Roman"/>
          <w:sz w:val="26"/>
          <w:szCs w:val="26"/>
        </w:rPr>
        <w:t xml:space="preserve"> – Бортников</w:t>
      </w:r>
      <w:r w:rsidR="005E7543" w:rsidRPr="00B9395B">
        <w:rPr>
          <w:rFonts w:ascii="Times New Roman" w:eastAsia="Calibri" w:hAnsi="Times New Roman"/>
          <w:sz w:val="26"/>
          <w:szCs w:val="26"/>
        </w:rPr>
        <w:t>у</w:t>
      </w:r>
      <w:r w:rsidRPr="00B9395B">
        <w:rPr>
          <w:rFonts w:ascii="Times New Roman" w:eastAsia="Calibri" w:hAnsi="Times New Roman"/>
          <w:sz w:val="26"/>
          <w:szCs w:val="26"/>
        </w:rPr>
        <w:t xml:space="preserve"> Марин</w:t>
      </w:r>
      <w:r w:rsidR="005E7543" w:rsidRPr="00B9395B">
        <w:rPr>
          <w:rFonts w:ascii="Times New Roman" w:eastAsia="Calibri" w:hAnsi="Times New Roman"/>
          <w:sz w:val="26"/>
          <w:szCs w:val="26"/>
        </w:rPr>
        <w:t>у</w:t>
      </w:r>
      <w:r w:rsidRPr="00B9395B">
        <w:rPr>
          <w:rFonts w:ascii="Times New Roman" w:eastAsia="Calibri" w:hAnsi="Times New Roman"/>
          <w:sz w:val="26"/>
          <w:szCs w:val="26"/>
        </w:rPr>
        <w:t xml:space="preserve"> Евгеньевн</w:t>
      </w:r>
      <w:r w:rsidR="005E7543" w:rsidRPr="00B9395B">
        <w:rPr>
          <w:rFonts w:ascii="Times New Roman" w:eastAsia="Calibri" w:hAnsi="Times New Roman"/>
          <w:sz w:val="26"/>
          <w:szCs w:val="26"/>
        </w:rPr>
        <w:t>у</w:t>
      </w:r>
      <w:r w:rsidRPr="00B9395B">
        <w:rPr>
          <w:rFonts w:ascii="Times New Roman" w:eastAsia="Calibri" w:hAnsi="Times New Roman"/>
          <w:sz w:val="26"/>
          <w:szCs w:val="26"/>
        </w:rPr>
        <w:t>, ОГБОУ СПО «Томский индустриальный техникум»</w:t>
      </w:r>
    </w:p>
    <w:p w:rsidR="00AA6F16" w:rsidRPr="00B9395B" w:rsidRDefault="00AA6F16" w:rsidP="00AA6F16">
      <w:pPr>
        <w:rPr>
          <w:rFonts w:ascii="Times New Roman" w:eastAsia="Calibri" w:hAnsi="Times New Roman"/>
          <w:sz w:val="26"/>
          <w:szCs w:val="26"/>
        </w:rPr>
      </w:pPr>
      <w:r w:rsidRPr="00B9395B">
        <w:rPr>
          <w:rFonts w:ascii="Times New Roman" w:eastAsia="Calibri" w:hAnsi="Times New Roman"/>
          <w:b/>
          <w:bCs/>
          <w:sz w:val="26"/>
          <w:szCs w:val="26"/>
        </w:rPr>
        <w:t>в номинации «Образовательные опрограммы по учебной  (производственной) практике»:</w:t>
      </w:r>
    </w:p>
    <w:p w:rsidR="00AA6F16" w:rsidRPr="00B9395B" w:rsidRDefault="00AA6F16" w:rsidP="00AA6F16">
      <w:pPr>
        <w:ind w:firstLine="708"/>
        <w:jc w:val="both"/>
        <w:rPr>
          <w:rFonts w:ascii="Times New Roman" w:eastAsia="Calibri" w:hAnsi="Times New Roman"/>
          <w:sz w:val="26"/>
          <w:szCs w:val="26"/>
        </w:rPr>
      </w:pPr>
      <w:r w:rsidRPr="00B9395B">
        <w:rPr>
          <w:rFonts w:ascii="Times New Roman" w:eastAsia="Calibri" w:hAnsi="Times New Roman"/>
          <w:b/>
          <w:sz w:val="26"/>
          <w:szCs w:val="26"/>
        </w:rPr>
        <w:t>2 место</w:t>
      </w:r>
      <w:r w:rsidRPr="00B9395B">
        <w:rPr>
          <w:rFonts w:ascii="Times New Roman" w:eastAsia="Calibri" w:hAnsi="Times New Roman"/>
          <w:sz w:val="26"/>
          <w:szCs w:val="26"/>
        </w:rPr>
        <w:t xml:space="preserve"> - </w:t>
      </w:r>
      <w:r w:rsidR="00383146">
        <w:rPr>
          <w:rFonts w:ascii="Times New Roman" w:eastAsia="Calibri" w:hAnsi="Times New Roman"/>
          <w:sz w:val="26"/>
          <w:szCs w:val="26"/>
        </w:rPr>
        <w:t xml:space="preserve">     </w:t>
      </w:r>
      <w:r w:rsidR="005E7543" w:rsidRPr="00B9395B">
        <w:rPr>
          <w:rFonts w:ascii="Times New Roman" w:eastAsia="Calibri" w:hAnsi="Times New Roman"/>
          <w:sz w:val="26"/>
          <w:szCs w:val="26"/>
        </w:rPr>
        <w:t>Бабуль  Марину  Юрьевну</w:t>
      </w:r>
      <w:r w:rsidRPr="00B9395B">
        <w:rPr>
          <w:rFonts w:ascii="Times New Roman" w:eastAsia="Calibri" w:hAnsi="Times New Roman"/>
          <w:sz w:val="26"/>
          <w:szCs w:val="26"/>
        </w:rPr>
        <w:t>, ОГБПОУ «Первомайский учебный центр профессиональных квалификаций»</w:t>
      </w:r>
    </w:p>
    <w:p w:rsidR="00383146" w:rsidRDefault="00AA6F16" w:rsidP="00383146">
      <w:pPr>
        <w:ind w:left="720"/>
        <w:jc w:val="both"/>
        <w:rPr>
          <w:rFonts w:ascii="Times New Roman" w:eastAsia="Calibri" w:hAnsi="Times New Roman"/>
          <w:sz w:val="26"/>
          <w:szCs w:val="26"/>
        </w:rPr>
      </w:pPr>
      <w:r w:rsidRPr="00B9395B">
        <w:rPr>
          <w:rFonts w:ascii="Times New Roman" w:eastAsia="Calibri" w:hAnsi="Times New Roman"/>
          <w:b/>
          <w:sz w:val="26"/>
          <w:szCs w:val="26"/>
        </w:rPr>
        <w:t>3 место</w:t>
      </w:r>
      <w:r w:rsidRPr="00B9395B">
        <w:rPr>
          <w:rFonts w:ascii="Times New Roman" w:eastAsia="Calibri" w:hAnsi="Times New Roman"/>
          <w:sz w:val="26"/>
          <w:szCs w:val="26"/>
        </w:rPr>
        <w:t xml:space="preserve"> – </w:t>
      </w:r>
      <w:r w:rsidR="00383146">
        <w:rPr>
          <w:rFonts w:ascii="Times New Roman" w:eastAsia="Calibri" w:hAnsi="Times New Roman"/>
          <w:sz w:val="26"/>
          <w:szCs w:val="26"/>
        </w:rPr>
        <w:t xml:space="preserve">   </w:t>
      </w:r>
      <w:r w:rsidRPr="00B9395B">
        <w:rPr>
          <w:rFonts w:ascii="Times New Roman" w:eastAsia="Calibri" w:hAnsi="Times New Roman"/>
          <w:sz w:val="26"/>
          <w:szCs w:val="26"/>
        </w:rPr>
        <w:t>Чернов</w:t>
      </w:r>
      <w:r w:rsidR="005E7543" w:rsidRPr="00B9395B">
        <w:rPr>
          <w:rFonts w:ascii="Times New Roman" w:eastAsia="Calibri" w:hAnsi="Times New Roman"/>
          <w:sz w:val="26"/>
          <w:szCs w:val="26"/>
        </w:rPr>
        <w:t>у</w:t>
      </w:r>
      <w:r w:rsidRPr="00B9395B">
        <w:rPr>
          <w:rFonts w:ascii="Times New Roman" w:eastAsia="Calibri" w:hAnsi="Times New Roman"/>
          <w:sz w:val="26"/>
          <w:szCs w:val="26"/>
        </w:rPr>
        <w:t xml:space="preserve"> Алл</w:t>
      </w:r>
      <w:r w:rsidR="005E7543" w:rsidRPr="00B9395B">
        <w:rPr>
          <w:rFonts w:ascii="Times New Roman" w:eastAsia="Calibri" w:hAnsi="Times New Roman"/>
          <w:sz w:val="26"/>
          <w:szCs w:val="26"/>
        </w:rPr>
        <w:t>у</w:t>
      </w:r>
      <w:r w:rsidRPr="00B9395B">
        <w:rPr>
          <w:rFonts w:ascii="Times New Roman" w:eastAsia="Calibri" w:hAnsi="Times New Roman"/>
          <w:sz w:val="26"/>
          <w:szCs w:val="26"/>
        </w:rPr>
        <w:t xml:space="preserve"> Юрьевн</w:t>
      </w:r>
      <w:r w:rsidR="005E7543" w:rsidRPr="00B9395B">
        <w:rPr>
          <w:rFonts w:ascii="Times New Roman" w:eastAsia="Calibri" w:hAnsi="Times New Roman"/>
          <w:sz w:val="26"/>
          <w:szCs w:val="26"/>
        </w:rPr>
        <w:t>у</w:t>
      </w:r>
      <w:r w:rsidRPr="00B9395B">
        <w:rPr>
          <w:rFonts w:ascii="Times New Roman" w:eastAsia="Calibri" w:hAnsi="Times New Roman"/>
          <w:sz w:val="26"/>
          <w:szCs w:val="26"/>
        </w:rPr>
        <w:t>, ОГБОУ СПО «Асиновский техникум</w:t>
      </w:r>
    </w:p>
    <w:p w:rsidR="00AA6F16" w:rsidRPr="00B9395B" w:rsidRDefault="007D1D28" w:rsidP="00383146">
      <w:pPr>
        <w:jc w:val="both"/>
        <w:rPr>
          <w:rFonts w:ascii="Times New Roman" w:eastAsia="Calibri" w:hAnsi="Times New Roman"/>
          <w:sz w:val="26"/>
          <w:szCs w:val="26"/>
        </w:rPr>
      </w:pPr>
      <w:r w:rsidRPr="00B9395B">
        <w:rPr>
          <w:rFonts w:ascii="Times New Roman" w:eastAsia="Calibri" w:hAnsi="Times New Roman"/>
          <w:sz w:val="26"/>
          <w:szCs w:val="26"/>
        </w:rPr>
        <w:t xml:space="preserve"> </w:t>
      </w:r>
      <w:r w:rsidR="00AA6F16" w:rsidRPr="00B9395B">
        <w:rPr>
          <w:rFonts w:ascii="Times New Roman" w:eastAsia="Calibri" w:hAnsi="Times New Roman"/>
          <w:sz w:val="26"/>
          <w:szCs w:val="26"/>
        </w:rPr>
        <w:t>промышленной</w:t>
      </w:r>
      <w:r w:rsidR="00383146">
        <w:rPr>
          <w:rFonts w:ascii="Times New Roman" w:eastAsia="Calibri" w:hAnsi="Times New Roman"/>
          <w:sz w:val="26"/>
          <w:szCs w:val="26"/>
        </w:rPr>
        <w:t xml:space="preserve"> </w:t>
      </w:r>
      <w:r w:rsidR="00AA6F16" w:rsidRPr="00B9395B">
        <w:rPr>
          <w:rFonts w:ascii="Times New Roman" w:eastAsia="Calibri" w:hAnsi="Times New Roman"/>
          <w:sz w:val="26"/>
          <w:szCs w:val="26"/>
        </w:rPr>
        <w:t>индустрии и сервиса»</w:t>
      </w:r>
    </w:p>
    <w:p w:rsidR="00BF4805" w:rsidRPr="00B9395B" w:rsidRDefault="008709DE" w:rsidP="00214E9F">
      <w:pPr>
        <w:jc w:val="both"/>
        <w:rPr>
          <w:rFonts w:ascii="Times New Roman" w:hAnsi="Times New Roman"/>
          <w:sz w:val="26"/>
          <w:szCs w:val="26"/>
        </w:rPr>
      </w:pPr>
      <w:r w:rsidRPr="00B9395B">
        <w:rPr>
          <w:rFonts w:ascii="Times New Roman" w:hAnsi="Times New Roman"/>
          <w:sz w:val="26"/>
          <w:szCs w:val="26"/>
        </w:rPr>
        <w:t>4</w:t>
      </w:r>
      <w:r w:rsidR="00831B5F" w:rsidRPr="00B9395B">
        <w:rPr>
          <w:rFonts w:ascii="Times New Roman" w:hAnsi="Times New Roman"/>
          <w:sz w:val="26"/>
          <w:szCs w:val="26"/>
        </w:rPr>
        <w:t xml:space="preserve">. ОГБОУ ДО «Учебно-методический центр дополнительного профессионального образования» (директор Е.Н.Дюндик) проанализировать результаты </w:t>
      </w:r>
      <w:r w:rsidRPr="00B9395B">
        <w:rPr>
          <w:rFonts w:ascii="Times New Roman" w:hAnsi="Times New Roman"/>
          <w:sz w:val="26"/>
          <w:szCs w:val="26"/>
        </w:rPr>
        <w:t xml:space="preserve">областного </w:t>
      </w:r>
      <w:r w:rsidR="00BF4805" w:rsidRPr="00B9395B">
        <w:rPr>
          <w:rFonts w:ascii="Times New Roman" w:hAnsi="Times New Roman"/>
          <w:sz w:val="26"/>
          <w:szCs w:val="26"/>
        </w:rPr>
        <w:t xml:space="preserve">заочного </w:t>
      </w:r>
      <w:r w:rsidRPr="00B9395B">
        <w:rPr>
          <w:rFonts w:ascii="Times New Roman" w:hAnsi="Times New Roman"/>
          <w:sz w:val="26"/>
          <w:szCs w:val="26"/>
        </w:rPr>
        <w:t>конкурса</w:t>
      </w:r>
      <w:r w:rsidR="00831B5F" w:rsidRPr="00B9395B">
        <w:rPr>
          <w:rFonts w:ascii="Times New Roman" w:hAnsi="Times New Roman"/>
          <w:sz w:val="26"/>
          <w:szCs w:val="26"/>
        </w:rPr>
        <w:t xml:space="preserve">, довести до сведения коллективов </w:t>
      </w:r>
      <w:r w:rsidR="00BF4805" w:rsidRPr="00B9395B">
        <w:rPr>
          <w:rFonts w:ascii="Times New Roman" w:hAnsi="Times New Roman"/>
          <w:sz w:val="26"/>
          <w:szCs w:val="26"/>
        </w:rPr>
        <w:t>профессиональных образовательных организаций</w:t>
      </w:r>
      <w:r w:rsidRPr="00B9395B">
        <w:rPr>
          <w:rFonts w:ascii="Times New Roman" w:hAnsi="Times New Roman"/>
          <w:sz w:val="26"/>
          <w:szCs w:val="26"/>
        </w:rPr>
        <w:t xml:space="preserve"> до </w:t>
      </w:r>
      <w:r w:rsidR="003C16BB" w:rsidRPr="00B9395B">
        <w:rPr>
          <w:rFonts w:ascii="Times New Roman" w:hAnsi="Times New Roman"/>
          <w:sz w:val="26"/>
          <w:szCs w:val="26"/>
        </w:rPr>
        <w:t>20</w:t>
      </w:r>
      <w:r w:rsidR="00831B5F" w:rsidRPr="00B9395B">
        <w:rPr>
          <w:rFonts w:ascii="Times New Roman" w:hAnsi="Times New Roman"/>
          <w:sz w:val="26"/>
          <w:szCs w:val="26"/>
        </w:rPr>
        <w:t xml:space="preserve"> </w:t>
      </w:r>
      <w:r w:rsidR="00BF4805" w:rsidRPr="00B9395B">
        <w:rPr>
          <w:rFonts w:ascii="Times New Roman" w:hAnsi="Times New Roman"/>
          <w:sz w:val="26"/>
          <w:szCs w:val="26"/>
        </w:rPr>
        <w:t>ноября</w:t>
      </w:r>
      <w:r w:rsidR="00831B5F" w:rsidRPr="00B9395B">
        <w:rPr>
          <w:rFonts w:ascii="Times New Roman" w:hAnsi="Times New Roman"/>
          <w:sz w:val="26"/>
          <w:szCs w:val="26"/>
        </w:rPr>
        <w:t xml:space="preserve"> 2014 года, обсудить их на семинарах заместителей директоров по УМР, </w:t>
      </w:r>
      <w:r w:rsidR="00052177" w:rsidRPr="00B9395B">
        <w:rPr>
          <w:rFonts w:ascii="Times New Roman" w:hAnsi="Times New Roman"/>
          <w:sz w:val="26"/>
          <w:szCs w:val="26"/>
        </w:rPr>
        <w:t>УПР, заседаниях МО и П</w:t>
      </w:r>
      <w:r w:rsidR="00831B5F" w:rsidRPr="00B9395B">
        <w:rPr>
          <w:rFonts w:ascii="Times New Roman" w:hAnsi="Times New Roman"/>
          <w:sz w:val="26"/>
          <w:szCs w:val="26"/>
        </w:rPr>
        <w:t xml:space="preserve">ЦК </w:t>
      </w:r>
      <w:r w:rsidR="00BF4805" w:rsidRPr="00B9395B">
        <w:rPr>
          <w:rFonts w:ascii="Times New Roman" w:hAnsi="Times New Roman"/>
          <w:sz w:val="26"/>
          <w:szCs w:val="26"/>
        </w:rPr>
        <w:t>ПОО.</w:t>
      </w:r>
    </w:p>
    <w:p w:rsidR="00831B5F" w:rsidRPr="00B9395B" w:rsidRDefault="008709DE" w:rsidP="00214E9F">
      <w:pPr>
        <w:jc w:val="both"/>
        <w:rPr>
          <w:rFonts w:ascii="Times New Roman" w:hAnsi="Times New Roman"/>
          <w:sz w:val="26"/>
          <w:szCs w:val="26"/>
        </w:rPr>
      </w:pPr>
      <w:r w:rsidRPr="00B9395B">
        <w:rPr>
          <w:rFonts w:ascii="Times New Roman" w:hAnsi="Times New Roman"/>
          <w:sz w:val="26"/>
          <w:szCs w:val="26"/>
        </w:rPr>
        <w:t>5</w:t>
      </w:r>
      <w:r w:rsidR="00831B5F" w:rsidRPr="00B9395B">
        <w:rPr>
          <w:rFonts w:ascii="Times New Roman" w:hAnsi="Times New Roman"/>
          <w:sz w:val="26"/>
          <w:szCs w:val="26"/>
        </w:rPr>
        <w:t>.  Контроль за исполнением настоящего распоряжения возлож</w:t>
      </w:r>
      <w:r w:rsidR="00BF4805" w:rsidRPr="00B9395B">
        <w:rPr>
          <w:rFonts w:ascii="Times New Roman" w:hAnsi="Times New Roman"/>
          <w:sz w:val="26"/>
          <w:szCs w:val="26"/>
        </w:rPr>
        <w:t>ить на заместителя начальника Д</w:t>
      </w:r>
      <w:r w:rsidR="00831B5F" w:rsidRPr="00B9395B">
        <w:rPr>
          <w:rFonts w:ascii="Times New Roman" w:hAnsi="Times New Roman"/>
          <w:sz w:val="26"/>
          <w:szCs w:val="26"/>
        </w:rPr>
        <w:t>ПО Н.П.Горюнова.</w:t>
      </w:r>
    </w:p>
    <w:p w:rsidR="00831B5F" w:rsidRPr="00B9395B" w:rsidRDefault="00831B5F" w:rsidP="00214E9F">
      <w:pPr>
        <w:ind w:firstLine="709"/>
        <w:jc w:val="both"/>
        <w:rPr>
          <w:rFonts w:ascii="Times New Roman" w:hAnsi="Times New Roman"/>
          <w:sz w:val="26"/>
          <w:szCs w:val="26"/>
        </w:rPr>
      </w:pPr>
    </w:p>
    <w:p w:rsidR="00831B5F" w:rsidRPr="00B9395B" w:rsidRDefault="00831B5F" w:rsidP="00831B5F">
      <w:pPr>
        <w:pStyle w:val="a3"/>
        <w:ind w:right="0" w:firstLine="709"/>
        <w:rPr>
          <w:rFonts w:ascii="Times New Roman" w:hAnsi="Times New Roman"/>
          <w:sz w:val="26"/>
          <w:szCs w:val="26"/>
        </w:rPr>
      </w:pPr>
    </w:p>
    <w:p w:rsidR="00831B5F" w:rsidRPr="00B9395B" w:rsidRDefault="00831B5F" w:rsidP="00831B5F">
      <w:pPr>
        <w:pStyle w:val="a3"/>
        <w:tabs>
          <w:tab w:val="left" w:pos="6804"/>
        </w:tabs>
        <w:ind w:right="0"/>
        <w:rPr>
          <w:rFonts w:ascii="Times New Roman" w:hAnsi="Times New Roman"/>
          <w:sz w:val="26"/>
          <w:szCs w:val="26"/>
        </w:rPr>
      </w:pPr>
      <w:r w:rsidRPr="00B9395B">
        <w:rPr>
          <w:rFonts w:ascii="Times New Roman" w:hAnsi="Times New Roman"/>
          <w:sz w:val="26"/>
          <w:szCs w:val="26"/>
        </w:rPr>
        <w:t xml:space="preserve">Начальник Департамента  </w:t>
      </w:r>
      <w:r w:rsidRPr="00B9395B">
        <w:rPr>
          <w:rFonts w:ascii="Times New Roman" w:hAnsi="Times New Roman"/>
          <w:sz w:val="26"/>
          <w:szCs w:val="26"/>
        </w:rPr>
        <w:tab/>
      </w:r>
      <w:r w:rsidRPr="00B9395B">
        <w:rPr>
          <w:rFonts w:ascii="Times New Roman" w:hAnsi="Times New Roman"/>
          <w:sz w:val="26"/>
          <w:szCs w:val="26"/>
        </w:rPr>
        <w:tab/>
      </w:r>
      <w:r w:rsidRPr="00B9395B">
        <w:rPr>
          <w:rFonts w:ascii="Times New Roman" w:hAnsi="Times New Roman"/>
          <w:sz w:val="26"/>
          <w:szCs w:val="26"/>
        </w:rPr>
        <w:tab/>
        <w:t>Л.В. Веснина</w:t>
      </w:r>
    </w:p>
    <w:p w:rsidR="00831B5F" w:rsidRPr="00B9395B" w:rsidRDefault="00831B5F" w:rsidP="00831B5F">
      <w:pPr>
        <w:pStyle w:val="a3"/>
        <w:ind w:right="0" w:firstLine="709"/>
        <w:rPr>
          <w:rFonts w:ascii="Times New Roman" w:hAnsi="Times New Roman"/>
          <w:sz w:val="26"/>
          <w:szCs w:val="26"/>
        </w:rPr>
      </w:pPr>
    </w:p>
    <w:p w:rsidR="00831B5F" w:rsidRPr="00B9395B" w:rsidRDefault="00831B5F" w:rsidP="00831B5F">
      <w:pPr>
        <w:pStyle w:val="a3"/>
        <w:ind w:right="0" w:firstLine="709"/>
        <w:rPr>
          <w:rFonts w:ascii="Times New Roman" w:hAnsi="Times New Roman"/>
          <w:sz w:val="26"/>
          <w:szCs w:val="26"/>
        </w:rPr>
      </w:pPr>
    </w:p>
    <w:p w:rsidR="00831B5F" w:rsidRPr="00B9395B" w:rsidRDefault="00831B5F" w:rsidP="00831B5F">
      <w:pPr>
        <w:pStyle w:val="a3"/>
        <w:ind w:right="0" w:firstLine="709"/>
        <w:rPr>
          <w:rFonts w:ascii="Times New Roman" w:hAnsi="Times New Roman"/>
          <w:sz w:val="26"/>
          <w:szCs w:val="26"/>
        </w:rPr>
      </w:pPr>
    </w:p>
    <w:p w:rsidR="00831B5F" w:rsidRPr="00383146" w:rsidRDefault="00831B5F" w:rsidP="00831B5F">
      <w:pPr>
        <w:pStyle w:val="a3"/>
        <w:tabs>
          <w:tab w:val="left" w:pos="6804"/>
        </w:tabs>
        <w:ind w:right="0"/>
        <w:rPr>
          <w:rFonts w:ascii="Times New Roman" w:hAnsi="Times New Roman"/>
          <w:sz w:val="20"/>
          <w:szCs w:val="20"/>
        </w:rPr>
      </w:pPr>
      <w:r w:rsidRPr="00383146">
        <w:rPr>
          <w:rFonts w:ascii="Times New Roman" w:hAnsi="Times New Roman"/>
          <w:sz w:val="20"/>
          <w:szCs w:val="20"/>
        </w:rPr>
        <w:t>Согласовано Н.П.Горюнов  _______________</w:t>
      </w:r>
    </w:p>
    <w:p w:rsidR="00831B5F" w:rsidRDefault="00831B5F" w:rsidP="00831B5F">
      <w:pPr>
        <w:pStyle w:val="a3"/>
        <w:tabs>
          <w:tab w:val="left" w:pos="6804"/>
        </w:tabs>
        <w:ind w:right="0"/>
        <w:rPr>
          <w:rFonts w:ascii="Times New Roman" w:hAnsi="Times New Roman"/>
          <w:sz w:val="20"/>
          <w:szCs w:val="20"/>
        </w:rPr>
      </w:pPr>
    </w:p>
    <w:p w:rsidR="00383146" w:rsidRPr="00383146" w:rsidRDefault="00383146" w:rsidP="00831B5F">
      <w:pPr>
        <w:pStyle w:val="a3"/>
        <w:tabs>
          <w:tab w:val="left" w:pos="6804"/>
        </w:tabs>
        <w:ind w:right="0"/>
        <w:rPr>
          <w:rFonts w:ascii="Times New Roman" w:hAnsi="Times New Roman"/>
          <w:sz w:val="20"/>
          <w:szCs w:val="20"/>
        </w:rPr>
      </w:pPr>
    </w:p>
    <w:p w:rsidR="00831B5F" w:rsidRPr="00383146" w:rsidRDefault="00831B5F" w:rsidP="00831B5F">
      <w:pPr>
        <w:pStyle w:val="a3"/>
        <w:tabs>
          <w:tab w:val="left" w:pos="6804"/>
        </w:tabs>
        <w:ind w:right="0"/>
        <w:rPr>
          <w:rFonts w:ascii="Times New Roman" w:hAnsi="Times New Roman"/>
          <w:sz w:val="20"/>
          <w:szCs w:val="20"/>
        </w:rPr>
      </w:pPr>
      <w:r w:rsidRPr="00383146">
        <w:rPr>
          <w:rFonts w:ascii="Times New Roman" w:hAnsi="Times New Roman"/>
          <w:sz w:val="20"/>
          <w:szCs w:val="20"/>
        </w:rPr>
        <w:t>Согласовано О.В.Микляева _______________</w:t>
      </w:r>
    </w:p>
    <w:p w:rsidR="00831B5F" w:rsidRPr="00383146" w:rsidRDefault="00831B5F" w:rsidP="00831B5F">
      <w:pPr>
        <w:pStyle w:val="a3"/>
        <w:tabs>
          <w:tab w:val="left" w:pos="6804"/>
        </w:tabs>
        <w:ind w:right="0"/>
        <w:rPr>
          <w:rFonts w:ascii="Times New Roman" w:hAnsi="Times New Roman"/>
          <w:sz w:val="20"/>
          <w:szCs w:val="20"/>
        </w:rPr>
      </w:pPr>
    </w:p>
    <w:p w:rsidR="00831B5F" w:rsidRPr="00383146" w:rsidRDefault="00831B5F" w:rsidP="00831B5F">
      <w:pPr>
        <w:pStyle w:val="a3"/>
        <w:tabs>
          <w:tab w:val="left" w:pos="6804"/>
        </w:tabs>
        <w:ind w:right="0"/>
        <w:rPr>
          <w:rFonts w:ascii="Times New Roman" w:hAnsi="Times New Roman"/>
          <w:sz w:val="20"/>
          <w:szCs w:val="20"/>
        </w:rPr>
      </w:pPr>
    </w:p>
    <w:p w:rsidR="00831B5F" w:rsidRPr="00383146" w:rsidRDefault="00831B5F" w:rsidP="00831B5F">
      <w:pPr>
        <w:pStyle w:val="a3"/>
        <w:ind w:right="0"/>
        <w:jc w:val="left"/>
        <w:rPr>
          <w:rFonts w:ascii="Times New Roman" w:hAnsi="Times New Roman"/>
          <w:sz w:val="20"/>
          <w:szCs w:val="20"/>
        </w:rPr>
      </w:pPr>
      <w:r w:rsidRPr="00383146">
        <w:rPr>
          <w:rFonts w:ascii="Times New Roman" w:hAnsi="Times New Roman"/>
          <w:sz w:val="20"/>
          <w:szCs w:val="20"/>
        </w:rPr>
        <w:t xml:space="preserve">Е.Н.Дюндик </w:t>
      </w:r>
    </w:p>
    <w:p w:rsidR="006E1C9D" w:rsidRPr="00383146" w:rsidRDefault="00831B5F" w:rsidP="008709DE">
      <w:pPr>
        <w:pStyle w:val="a3"/>
        <w:ind w:right="0"/>
        <w:jc w:val="left"/>
        <w:rPr>
          <w:rFonts w:ascii="Times New Roman" w:hAnsi="Times New Roman"/>
          <w:sz w:val="20"/>
          <w:szCs w:val="20"/>
        </w:rPr>
      </w:pPr>
      <w:r w:rsidRPr="00383146">
        <w:rPr>
          <w:rFonts w:ascii="Times New Roman" w:hAnsi="Times New Roman"/>
          <w:sz w:val="20"/>
          <w:szCs w:val="20"/>
        </w:rPr>
        <w:t xml:space="preserve"> 25-78-38</w:t>
      </w:r>
      <w:r w:rsidR="00986BE1" w:rsidRPr="00383146">
        <w:rPr>
          <w:rFonts w:ascii="Times New Roman" w:hAnsi="Times New Roman"/>
          <w:sz w:val="20"/>
          <w:szCs w:val="20"/>
        </w:rPr>
        <w:t xml:space="preserve"> </w:t>
      </w:r>
    </w:p>
    <w:p w:rsidR="00B9395B" w:rsidRPr="00383146" w:rsidRDefault="00B9395B" w:rsidP="008709DE">
      <w:pPr>
        <w:pStyle w:val="a3"/>
        <w:ind w:right="0"/>
        <w:jc w:val="left"/>
        <w:rPr>
          <w:rFonts w:ascii="Times New Roman" w:hAnsi="Times New Roman"/>
          <w:sz w:val="20"/>
          <w:szCs w:val="20"/>
        </w:rPr>
      </w:pPr>
    </w:p>
    <w:sectPr w:rsidR="00B9395B" w:rsidRPr="00383146" w:rsidSect="00B9395B">
      <w:footerReference w:type="even" r:id="rId9"/>
      <w:footerReference w:type="default" r:id="rId10"/>
      <w:pgSz w:w="11906" w:h="16838" w:code="9"/>
      <w:pgMar w:top="851" w:right="992" w:bottom="851" w:left="1418" w:header="720" w:footer="833"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E8C" w:rsidRDefault="00E24E8C" w:rsidP="00E858D5">
      <w:r>
        <w:separator/>
      </w:r>
    </w:p>
  </w:endnote>
  <w:endnote w:type="continuationSeparator" w:id="1">
    <w:p w:rsidR="00E24E8C" w:rsidRDefault="00E24E8C" w:rsidP="00E85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E5F" w:rsidRDefault="0041313B">
    <w:pPr>
      <w:pStyle w:val="ae"/>
      <w:framePr w:wrap="around" w:vAnchor="text" w:hAnchor="margin" w:xAlign="right" w:y="1"/>
      <w:rPr>
        <w:rStyle w:val="af0"/>
      </w:rPr>
    </w:pPr>
    <w:r>
      <w:rPr>
        <w:rStyle w:val="af0"/>
      </w:rPr>
      <w:fldChar w:fldCharType="begin"/>
    </w:r>
    <w:r w:rsidR="00BB6E5F">
      <w:rPr>
        <w:rStyle w:val="af0"/>
      </w:rPr>
      <w:instrText xml:space="preserve">PAGE  </w:instrText>
    </w:r>
    <w:r>
      <w:rPr>
        <w:rStyle w:val="af0"/>
      </w:rPr>
      <w:fldChar w:fldCharType="end"/>
    </w:r>
  </w:p>
  <w:p w:rsidR="00BB6E5F" w:rsidRDefault="00BB6E5F">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E5F" w:rsidRDefault="00BB6E5F">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E8C" w:rsidRDefault="00E24E8C" w:rsidP="00E858D5">
      <w:r>
        <w:separator/>
      </w:r>
    </w:p>
  </w:footnote>
  <w:footnote w:type="continuationSeparator" w:id="1">
    <w:p w:rsidR="00E24E8C" w:rsidRDefault="00E24E8C" w:rsidP="00E85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9E8"/>
    <w:multiLevelType w:val="hybridMultilevel"/>
    <w:tmpl w:val="92BC9DE8"/>
    <w:lvl w:ilvl="0" w:tplc="9ECC75F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24276A"/>
    <w:multiLevelType w:val="hybridMultilevel"/>
    <w:tmpl w:val="095EBA40"/>
    <w:lvl w:ilvl="0" w:tplc="5DDE7E0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677FE"/>
    <w:multiLevelType w:val="hybridMultilevel"/>
    <w:tmpl w:val="DA6E6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134D2"/>
    <w:multiLevelType w:val="hybridMultilevel"/>
    <w:tmpl w:val="67F22D86"/>
    <w:lvl w:ilvl="0" w:tplc="85B60C0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060936"/>
    <w:multiLevelType w:val="multilevel"/>
    <w:tmpl w:val="2F0649B6"/>
    <w:lvl w:ilvl="0">
      <w:start w:val="2"/>
      <w:numFmt w:val="decimal"/>
      <w:lvlText w:val="%1."/>
      <w:lvlJc w:val="left"/>
      <w:pPr>
        <w:ind w:left="360" w:hanging="360"/>
      </w:pPr>
      <w:rPr>
        <w:rFonts w:hint="default"/>
      </w:rPr>
    </w:lvl>
    <w:lvl w:ilvl="1">
      <w:start w:val="2"/>
      <w:numFmt w:val="decimal"/>
      <w:isLgl/>
      <w:lvlText w:val="%1.%2."/>
      <w:lvlJc w:val="left"/>
      <w:pPr>
        <w:ind w:left="1865" w:hanging="1155"/>
      </w:pPr>
      <w:rPr>
        <w:rFonts w:eastAsia="Times New Roman" w:hint="default"/>
      </w:rPr>
    </w:lvl>
    <w:lvl w:ilvl="2">
      <w:start w:val="1"/>
      <w:numFmt w:val="decimal"/>
      <w:isLgl/>
      <w:lvlText w:val="%1.%2.%3."/>
      <w:lvlJc w:val="left"/>
      <w:pPr>
        <w:ind w:left="2573" w:hanging="1155"/>
      </w:pPr>
      <w:rPr>
        <w:rFonts w:eastAsia="Times New Roman" w:hint="default"/>
      </w:rPr>
    </w:lvl>
    <w:lvl w:ilvl="3">
      <w:start w:val="1"/>
      <w:numFmt w:val="decimal"/>
      <w:isLgl/>
      <w:lvlText w:val="%1.%2.%3.%4."/>
      <w:lvlJc w:val="left"/>
      <w:pPr>
        <w:ind w:left="3282" w:hanging="1155"/>
      </w:pPr>
      <w:rPr>
        <w:rFonts w:eastAsia="Times New Roman" w:hint="default"/>
      </w:rPr>
    </w:lvl>
    <w:lvl w:ilvl="4">
      <w:start w:val="1"/>
      <w:numFmt w:val="decimal"/>
      <w:isLgl/>
      <w:lvlText w:val="%1.%2.%3.%4.%5."/>
      <w:lvlJc w:val="left"/>
      <w:pPr>
        <w:ind w:left="3991" w:hanging="1155"/>
      </w:pPr>
      <w:rPr>
        <w:rFonts w:eastAsia="Times New Roman" w:hint="default"/>
      </w:rPr>
    </w:lvl>
    <w:lvl w:ilvl="5">
      <w:start w:val="1"/>
      <w:numFmt w:val="decimal"/>
      <w:isLgl/>
      <w:lvlText w:val="%1.%2.%3.%4.%5.%6."/>
      <w:lvlJc w:val="left"/>
      <w:pPr>
        <w:ind w:left="4700" w:hanging="1155"/>
      </w:pPr>
      <w:rPr>
        <w:rFonts w:eastAsia="Times New Roman" w:hint="default"/>
      </w:rPr>
    </w:lvl>
    <w:lvl w:ilvl="6">
      <w:start w:val="1"/>
      <w:numFmt w:val="decimal"/>
      <w:isLgl/>
      <w:lvlText w:val="%1.%2.%3.%4.%5.%6.%7."/>
      <w:lvlJc w:val="left"/>
      <w:pPr>
        <w:ind w:left="5694" w:hanging="1440"/>
      </w:pPr>
      <w:rPr>
        <w:rFonts w:eastAsia="Times New Roman" w:hint="default"/>
      </w:rPr>
    </w:lvl>
    <w:lvl w:ilvl="7">
      <w:start w:val="1"/>
      <w:numFmt w:val="decimal"/>
      <w:isLgl/>
      <w:lvlText w:val="%1.%2.%3.%4.%5.%6.%7.%8."/>
      <w:lvlJc w:val="left"/>
      <w:pPr>
        <w:ind w:left="6403" w:hanging="1440"/>
      </w:pPr>
      <w:rPr>
        <w:rFonts w:eastAsia="Times New Roman" w:hint="default"/>
      </w:rPr>
    </w:lvl>
    <w:lvl w:ilvl="8">
      <w:start w:val="1"/>
      <w:numFmt w:val="decimal"/>
      <w:isLgl/>
      <w:lvlText w:val="%1.%2.%3.%4.%5.%6.%7.%8.%9."/>
      <w:lvlJc w:val="left"/>
      <w:pPr>
        <w:ind w:left="7472" w:hanging="1800"/>
      </w:pPr>
      <w:rPr>
        <w:rFonts w:eastAsia="Times New Roman" w:hint="default"/>
      </w:rPr>
    </w:lvl>
  </w:abstractNum>
  <w:abstractNum w:abstractNumId="5">
    <w:nsid w:val="19021F3E"/>
    <w:multiLevelType w:val="hybridMultilevel"/>
    <w:tmpl w:val="793675F0"/>
    <w:lvl w:ilvl="0" w:tplc="47061C7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0C56084"/>
    <w:multiLevelType w:val="hybridMultilevel"/>
    <w:tmpl w:val="E28CD362"/>
    <w:lvl w:ilvl="0" w:tplc="3A6A5330">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4DC46CA"/>
    <w:multiLevelType w:val="multilevel"/>
    <w:tmpl w:val="DCE8329A"/>
    <w:lvl w:ilvl="0">
      <w:start w:val="1"/>
      <w:numFmt w:val="decimal"/>
      <w:lvlText w:val="%1."/>
      <w:lvlJc w:val="left"/>
      <w:pPr>
        <w:tabs>
          <w:tab w:val="num" w:pos="1205"/>
        </w:tabs>
        <w:ind w:left="1205" w:hanging="495"/>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29345D4D"/>
    <w:multiLevelType w:val="hybridMultilevel"/>
    <w:tmpl w:val="0BDC74F0"/>
    <w:lvl w:ilvl="0" w:tplc="77E61556">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83E6A22"/>
    <w:multiLevelType w:val="multilevel"/>
    <w:tmpl w:val="36941CDE"/>
    <w:lvl w:ilvl="0">
      <w:start w:val="1"/>
      <w:numFmt w:val="decimal"/>
      <w:lvlText w:val="%1."/>
      <w:lvlJc w:val="left"/>
      <w:pPr>
        <w:ind w:left="1068"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nsid w:val="3BFB4BC3"/>
    <w:multiLevelType w:val="hybridMultilevel"/>
    <w:tmpl w:val="B12EDD0C"/>
    <w:lvl w:ilvl="0" w:tplc="3D540C7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E952CBF"/>
    <w:multiLevelType w:val="hybridMultilevel"/>
    <w:tmpl w:val="E620108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183779B"/>
    <w:multiLevelType w:val="multilevel"/>
    <w:tmpl w:val="18C0E90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46E75AE"/>
    <w:multiLevelType w:val="hybridMultilevel"/>
    <w:tmpl w:val="F0F80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23554F"/>
    <w:multiLevelType w:val="hybridMultilevel"/>
    <w:tmpl w:val="3844E19E"/>
    <w:lvl w:ilvl="0" w:tplc="92DEDE48">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070"/>
        </w:tabs>
        <w:ind w:left="107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9591975"/>
    <w:multiLevelType w:val="hybridMultilevel"/>
    <w:tmpl w:val="779AC5CC"/>
    <w:lvl w:ilvl="0" w:tplc="3E1E6F98">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B005B5"/>
    <w:multiLevelType w:val="hybridMultilevel"/>
    <w:tmpl w:val="72D60100"/>
    <w:lvl w:ilvl="0" w:tplc="44909C52">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AE97F26"/>
    <w:multiLevelType w:val="hybridMultilevel"/>
    <w:tmpl w:val="303A6F3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2653FE"/>
    <w:multiLevelType w:val="hybridMultilevel"/>
    <w:tmpl w:val="751E7B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2C64998"/>
    <w:multiLevelType w:val="hybridMultilevel"/>
    <w:tmpl w:val="C89A3A72"/>
    <w:lvl w:ilvl="0" w:tplc="A46EAD2A">
      <w:start w:val="2"/>
      <w:numFmt w:val="decimal"/>
      <w:lvlText w:val="%1."/>
      <w:lvlJc w:val="left"/>
      <w:pPr>
        <w:tabs>
          <w:tab w:val="num" w:pos="720"/>
        </w:tabs>
        <w:ind w:left="720" w:hanging="360"/>
      </w:pPr>
      <w:rPr>
        <w:rFonts w:hint="default"/>
      </w:rPr>
    </w:lvl>
    <w:lvl w:ilvl="1" w:tplc="8ED4F878">
      <w:numFmt w:val="none"/>
      <w:lvlText w:val=""/>
      <w:lvlJc w:val="left"/>
      <w:pPr>
        <w:tabs>
          <w:tab w:val="num" w:pos="360"/>
        </w:tabs>
      </w:pPr>
    </w:lvl>
    <w:lvl w:ilvl="2" w:tplc="BD04E7E8">
      <w:numFmt w:val="none"/>
      <w:lvlText w:val=""/>
      <w:lvlJc w:val="left"/>
      <w:pPr>
        <w:tabs>
          <w:tab w:val="num" w:pos="360"/>
        </w:tabs>
      </w:pPr>
    </w:lvl>
    <w:lvl w:ilvl="3" w:tplc="53F4285E">
      <w:numFmt w:val="none"/>
      <w:lvlText w:val=""/>
      <w:lvlJc w:val="left"/>
      <w:pPr>
        <w:tabs>
          <w:tab w:val="num" w:pos="360"/>
        </w:tabs>
      </w:pPr>
    </w:lvl>
    <w:lvl w:ilvl="4" w:tplc="2D08FB4A">
      <w:numFmt w:val="none"/>
      <w:lvlText w:val=""/>
      <w:lvlJc w:val="left"/>
      <w:pPr>
        <w:tabs>
          <w:tab w:val="num" w:pos="360"/>
        </w:tabs>
      </w:pPr>
    </w:lvl>
    <w:lvl w:ilvl="5" w:tplc="015A2BCC">
      <w:numFmt w:val="none"/>
      <w:lvlText w:val=""/>
      <w:lvlJc w:val="left"/>
      <w:pPr>
        <w:tabs>
          <w:tab w:val="num" w:pos="360"/>
        </w:tabs>
      </w:pPr>
    </w:lvl>
    <w:lvl w:ilvl="6" w:tplc="ABA0CA78">
      <w:numFmt w:val="none"/>
      <w:lvlText w:val=""/>
      <w:lvlJc w:val="left"/>
      <w:pPr>
        <w:tabs>
          <w:tab w:val="num" w:pos="360"/>
        </w:tabs>
      </w:pPr>
    </w:lvl>
    <w:lvl w:ilvl="7" w:tplc="046CDE34">
      <w:numFmt w:val="none"/>
      <w:lvlText w:val=""/>
      <w:lvlJc w:val="left"/>
      <w:pPr>
        <w:tabs>
          <w:tab w:val="num" w:pos="360"/>
        </w:tabs>
      </w:pPr>
    </w:lvl>
    <w:lvl w:ilvl="8" w:tplc="1972732A">
      <w:numFmt w:val="none"/>
      <w:lvlText w:val=""/>
      <w:lvlJc w:val="left"/>
      <w:pPr>
        <w:tabs>
          <w:tab w:val="num" w:pos="360"/>
        </w:tabs>
      </w:pPr>
    </w:lvl>
  </w:abstractNum>
  <w:abstractNum w:abstractNumId="20">
    <w:nsid w:val="55294D1E"/>
    <w:multiLevelType w:val="hybridMultilevel"/>
    <w:tmpl w:val="3A94A0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36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BB44097"/>
    <w:multiLevelType w:val="hybridMultilevel"/>
    <w:tmpl w:val="9A9E2332"/>
    <w:lvl w:ilvl="0" w:tplc="B7002C3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D0B297C"/>
    <w:multiLevelType w:val="hybridMultilevel"/>
    <w:tmpl w:val="F2DA17CE"/>
    <w:lvl w:ilvl="0" w:tplc="44388ABC">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3910939"/>
    <w:multiLevelType w:val="hybridMultilevel"/>
    <w:tmpl w:val="46800B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97463BC"/>
    <w:multiLevelType w:val="hybridMultilevel"/>
    <w:tmpl w:val="FB42DC02"/>
    <w:lvl w:ilvl="0" w:tplc="F2BE1E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6E3B35"/>
    <w:multiLevelType w:val="hybridMultilevel"/>
    <w:tmpl w:val="60283B12"/>
    <w:lvl w:ilvl="0" w:tplc="A0428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1D41EEE"/>
    <w:multiLevelType w:val="hybridMultilevel"/>
    <w:tmpl w:val="95B84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256543"/>
    <w:multiLevelType w:val="multilevel"/>
    <w:tmpl w:val="F1804082"/>
    <w:lvl w:ilvl="0">
      <w:start w:val="3"/>
      <w:numFmt w:val="decimal"/>
      <w:lvlText w:val="%1."/>
      <w:lvlJc w:val="left"/>
      <w:pPr>
        <w:tabs>
          <w:tab w:val="num" w:pos="420"/>
        </w:tabs>
        <w:ind w:left="420" w:hanging="420"/>
      </w:pPr>
      <w:rPr>
        <w:rFonts w:hint="default"/>
        <w:i w:val="0"/>
      </w:rPr>
    </w:lvl>
    <w:lvl w:ilvl="1">
      <w:start w:val="1"/>
      <w:numFmt w:val="decimal"/>
      <w:lvlText w:val="%1.%2."/>
      <w:lvlJc w:val="left"/>
      <w:pPr>
        <w:tabs>
          <w:tab w:val="num" w:pos="1800"/>
        </w:tabs>
        <w:ind w:left="1800" w:hanging="720"/>
      </w:pPr>
      <w:rPr>
        <w:rFonts w:hint="default"/>
        <w:i w:val="0"/>
      </w:rPr>
    </w:lvl>
    <w:lvl w:ilvl="2">
      <w:start w:val="1"/>
      <w:numFmt w:val="decimal"/>
      <w:lvlText w:val="%1.%2.%3."/>
      <w:lvlJc w:val="left"/>
      <w:pPr>
        <w:tabs>
          <w:tab w:val="num" w:pos="2880"/>
        </w:tabs>
        <w:ind w:left="2880" w:hanging="720"/>
      </w:pPr>
      <w:rPr>
        <w:rFonts w:hint="default"/>
        <w:i w:val="0"/>
      </w:rPr>
    </w:lvl>
    <w:lvl w:ilvl="3">
      <w:start w:val="1"/>
      <w:numFmt w:val="decimal"/>
      <w:lvlText w:val="%1.%2.%3.%4."/>
      <w:lvlJc w:val="left"/>
      <w:pPr>
        <w:tabs>
          <w:tab w:val="num" w:pos="4320"/>
        </w:tabs>
        <w:ind w:left="4320" w:hanging="1080"/>
      </w:pPr>
      <w:rPr>
        <w:rFonts w:hint="default"/>
        <w:i w:val="0"/>
      </w:rPr>
    </w:lvl>
    <w:lvl w:ilvl="4">
      <w:start w:val="1"/>
      <w:numFmt w:val="decimal"/>
      <w:lvlText w:val="%1.%2.%3.%4.%5."/>
      <w:lvlJc w:val="left"/>
      <w:pPr>
        <w:tabs>
          <w:tab w:val="num" w:pos="5400"/>
        </w:tabs>
        <w:ind w:left="5400" w:hanging="1080"/>
      </w:pPr>
      <w:rPr>
        <w:rFonts w:hint="default"/>
        <w:i w:val="0"/>
      </w:rPr>
    </w:lvl>
    <w:lvl w:ilvl="5">
      <w:start w:val="1"/>
      <w:numFmt w:val="decimal"/>
      <w:lvlText w:val="%1.%2.%3.%4.%5.%6."/>
      <w:lvlJc w:val="left"/>
      <w:pPr>
        <w:tabs>
          <w:tab w:val="num" w:pos="6840"/>
        </w:tabs>
        <w:ind w:left="6840" w:hanging="1440"/>
      </w:pPr>
      <w:rPr>
        <w:rFonts w:hint="default"/>
        <w:i w:val="0"/>
      </w:rPr>
    </w:lvl>
    <w:lvl w:ilvl="6">
      <w:start w:val="1"/>
      <w:numFmt w:val="decimal"/>
      <w:lvlText w:val="%1.%2.%3.%4.%5.%6.%7."/>
      <w:lvlJc w:val="left"/>
      <w:pPr>
        <w:tabs>
          <w:tab w:val="num" w:pos="8280"/>
        </w:tabs>
        <w:ind w:left="8280" w:hanging="1800"/>
      </w:pPr>
      <w:rPr>
        <w:rFonts w:hint="default"/>
        <w:i w:val="0"/>
      </w:rPr>
    </w:lvl>
    <w:lvl w:ilvl="7">
      <w:start w:val="1"/>
      <w:numFmt w:val="decimal"/>
      <w:lvlText w:val="%1.%2.%3.%4.%5.%6.%7.%8."/>
      <w:lvlJc w:val="left"/>
      <w:pPr>
        <w:tabs>
          <w:tab w:val="num" w:pos="9360"/>
        </w:tabs>
        <w:ind w:left="9360" w:hanging="1800"/>
      </w:pPr>
      <w:rPr>
        <w:rFonts w:hint="default"/>
        <w:i w:val="0"/>
      </w:rPr>
    </w:lvl>
    <w:lvl w:ilvl="8">
      <w:start w:val="1"/>
      <w:numFmt w:val="decimal"/>
      <w:lvlText w:val="%1.%2.%3.%4.%5.%6.%7.%8.%9."/>
      <w:lvlJc w:val="left"/>
      <w:pPr>
        <w:tabs>
          <w:tab w:val="num" w:pos="10800"/>
        </w:tabs>
        <w:ind w:left="10800" w:hanging="2160"/>
      </w:pPr>
      <w:rPr>
        <w:rFonts w:hint="default"/>
        <w:i w:val="0"/>
      </w:rPr>
    </w:lvl>
  </w:abstractNum>
  <w:abstractNum w:abstractNumId="28">
    <w:nsid w:val="794D4BF8"/>
    <w:multiLevelType w:val="hybridMultilevel"/>
    <w:tmpl w:val="60283B12"/>
    <w:lvl w:ilvl="0" w:tplc="A0428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A3064A0"/>
    <w:multiLevelType w:val="hybridMultilevel"/>
    <w:tmpl w:val="2930652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9"/>
  </w:num>
  <w:num w:numId="5">
    <w:abstractNumId w:val="13"/>
  </w:num>
  <w:num w:numId="6">
    <w:abstractNumId w:val="23"/>
  </w:num>
  <w:num w:numId="7">
    <w:abstractNumId w:val="12"/>
  </w:num>
  <w:num w:numId="8">
    <w:abstractNumId w:val="7"/>
  </w:num>
  <w:num w:numId="9">
    <w:abstractNumId w:val="24"/>
  </w:num>
  <w:num w:numId="10">
    <w:abstractNumId w:val="28"/>
  </w:num>
  <w:num w:numId="11">
    <w:abstractNumId w:val="29"/>
  </w:num>
  <w:num w:numId="12">
    <w:abstractNumId w:val="2"/>
  </w:num>
  <w:num w:numId="13">
    <w:abstractNumId w:val="9"/>
  </w:num>
  <w:num w:numId="14">
    <w:abstractNumId w:val="25"/>
  </w:num>
  <w:num w:numId="15">
    <w:abstractNumId w:val="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 w:numId="19">
    <w:abstractNumId w:val="17"/>
  </w:num>
  <w:num w:numId="20">
    <w:abstractNumId w:val="22"/>
  </w:num>
  <w:num w:numId="21">
    <w:abstractNumId w:val="21"/>
  </w:num>
  <w:num w:numId="22">
    <w:abstractNumId w:val="18"/>
  </w:num>
  <w:num w:numId="23">
    <w:abstractNumId w:val="26"/>
  </w:num>
  <w:num w:numId="24">
    <w:abstractNumId w:val="20"/>
  </w:num>
  <w:num w:numId="25">
    <w:abstractNumId w:val="27"/>
  </w:num>
  <w:num w:numId="26">
    <w:abstractNumId w:val="11"/>
  </w:num>
  <w:num w:numId="27">
    <w:abstractNumId w:val="15"/>
  </w:num>
  <w:num w:numId="28">
    <w:abstractNumId w:val="4"/>
  </w:num>
  <w:num w:numId="29">
    <w:abstractNumId w:val="3"/>
  </w:num>
  <w:num w:numId="30">
    <w:abstractNumId w:val="1"/>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6B5BBE"/>
    <w:rsid w:val="00000E54"/>
    <w:rsid w:val="00002563"/>
    <w:rsid w:val="00003ED8"/>
    <w:rsid w:val="00052177"/>
    <w:rsid w:val="00054E56"/>
    <w:rsid w:val="00060018"/>
    <w:rsid w:val="000615AB"/>
    <w:rsid w:val="00062B09"/>
    <w:rsid w:val="0006705A"/>
    <w:rsid w:val="000747D7"/>
    <w:rsid w:val="000816D8"/>
    <w:rsid w:val="00081B32"/>
    <w:rsid w:val="00094487"/>
    <w:rsid w:val="000E11E9"/>
    <w:rsid w:val="00100A7D"/>
    <w:rsid w:val="001533EB"/>
    <w:rsid w:val="00197289"/>
    <w:rsid w:val="001C5CAB"/>
    <w:rsid w:val="001D06E0"/>
    <w:rsid w:val="001D2867"/>
    <w:rsid w:val="001D30CF"/>
    <w:rsid w:val="001D6C75"/>
    <w:rsid w:val="001D70D1"/>
    <w:rsid w:val="001E424A"/>
    <w:rsid w:val="00204E9E"/>
    <w:rsid w:val="00213DCB"/>
    <w:rsid w:val="00214E9F"/>
    <w:rsid w:val="00223D75"/>
    <w:rsid w:val="0022418F"/>
    <w:rsid w:val="00252D88"/>
    <w:rsid w:val="00260E6C"/>
    <w:rsid w:val="0026736B"/>
    <w:rsid w:val="00275CD5"/>
    <w:rsid w:val="00293DFC"/>
    <w:rsid w:val="002A09FD"/>
    <w:rsid w:val="002C151D"/>
    <w:rsid w:val="002C4A60"/>
    <w:rsid w:val="002D3816"/>
    <w:rsid w:val="002E2AF2"/>
    <w:rsid w:val="0033760C"/>
    <w:rsid w:val="00343A12"/>
    <w:rsid w:val="003732D2"/>
    <w:rsid w:val="0037691A"/>
    <w:rsid w:val="00377EF0"/>
    <w:rsid w:val="00383146"/>
    <w:rsid w:val="00385945"/>
    <w:rsid w:val="00386D8E"/>
    <w:rsid w:val="003C16BB"/>
    <w:rsid w:val="003C623D"/>
    <w:rsid w:val="003D0F0D"/>
    <w:rsid w:val="003D1749"/>
    <w:rsid w:val="003D1BF9"/>
    <w:rsid w:val="003E0132"/>
    <w:rsid w:val="003E2095"/>
    <w:rsid w:val="003E79EB"/>
    <w:rsid w:val="003F197E"/>
    <w:rsid w:val="003F2570"/>
    <w:rsid w:val="003F497F"/>
    <w:rsid w:val="004114CD"/>
    <w:rsid w:val="0041313B"/>
    <w:rsid w:val="00424629"/>
    <w:rsid w:val="00430EC2"/>
    <w:rsid w:val="00446E07"/>
    <w:rsid w:val="00466A86"/>
    <w:rsid w:val="00472C33"/>
    <w:rsid w:val="00485F27"/>
    <w:rsid w:val="004A526F"/>
    <w:rsid w:val="004C06CD"/>
    <w:rsid w:val="004E5F84"/>
    <w:rsid w:val="005170D4"/>
    <w:rsid w:val="005305E9"/>
    <w:rsid w:val="0053094C"/>
    <w:rsid w:val="0053331C"/>
    <w:rsid w:val="00555CFB"/>
    <w:rsid w:val="00557DD3"/>
    <w:rsid w:val="0058117B"/>
    <w:rsid w:val="00583275"/>
    <w:rsid w:val="00596855"/>
    <w:rsid w:val="005B44B5"/>
    <w:rsid w:val="005B5D60"/>
    <w:rsid w:val="005B67D1"/>
    <w:rsid w:val="005C504B"/>
    <w:rsid w:val="005C626A"/>
    <w:rsid w:val="005E0FB4"/>
    <w:rsid w:val="005E7543"/>
    <w:rsid w:val="00601E06"/>
    <w:rsid w:val="006230C8"/>
    <w:rsid w:val="006364B3"/>
    <w:rsid w:val="00641080"/>
    <w:rsid w:val="006660A4"/>
    <w:rsid w:val="0067142B"/>
    <w:rsid w:val="00685079"/>
    <w:rsid w:val="00691A7F"/>
    <w:rsid w:val="00693988"/>
    <w:rsid w:val="006B45F2"/>
    <w:rsid w:val="006B4E3D"/>
    <w:rsid w:val="006B5BBE"/>
    <w:rsid w:val="006C1A7C"/>
    <w:rsid w:val="006D0A42"/>
    <w:rsid w:val="006D3B02"/>
    <w:rsid w:val="006D5111"/>
    <w:rsid w:val="006E1C9D"/>
    <w:rsid w:val="006F0480"/>
    <w:rsid w:val="006F4F98"/>
    <w:rsid w:val="006F5F36"/>
    <w:rsid w:val="007214DC"/>
    <w:rsid w:val="0072634F"/>
    <w:rsid w:val="007315A0"/>
    <w:rsid w:val="007369B0"/>
    <w:rsid w:val="00742A37"/>
    <w:rsid w:val="0074619C"/>
    <w:rsid w:val="00751F21"/>
    <w:rsid w:val="0078717A"/>
    <w:rsid w:val="007A1FB4"/>
    <w:rsid w:val="007B01C1"/>
    <w:rsid w:val="007C0046"/>
    <w:rsid w:val="007C4F18"/>
    <w:rsid w:val="007D1D28"/>
    <w:rsid w:val="00805A4D"/>
    <w:rsid w:val="008124B6"/>
    <w:rsid w:val="00817A60"/>
    <w:rsid w:val="00820EBB"/>
    <w:rsid w:val="00821D3F"/>
    <w:rsid w:val="00822176"/>
    <w:rsid w:val="00830563"/>
    <w:rsid w:val="00831B5F"/>
    <w:rsid w:val="00834A04"/>
    <w:rsid w:val="00836677"/>
    <w:rsid w:val="008538A5"/>
    <w:rsid w:val="008630F7"/>
    <w:rsid w:val="008709DE"/>
    <w:rsid w:val="0087676A"/>
    <w:rsid w:val="008806F8"/>
    <w:rsid w:val="00880F3F"/>
    <w:rsid w:val="008844B8"/>
    <w:rsid w:val="00895782"/>
    <w:rsid w:val="008A0C18"/>
    <w:rsid w:val="008A1339"/>
    <w:rsid w:val="008A2C27"/>
    <w:rsid w:val="008E24EC"/>
    <w:rsid w:val="0091090A"/>
    <w:rsid w:val="00931DBA"/>
    <w:rsid w:val="00943D0F"/>
    <w:rsid w:val="00944269"/>
    <w:rsid w:val="009561C0"/>
    <w:rsid w:val="00966E58"/>
    <w:rsid w:val="00986BE1"/>
    <w:rsid w:val="00995617"/>
    <w:rsid w:val="009B079E"/>
    <w:rsid w:val="009D009E"/>
    <w:rsid w:val="009F25A2"/>
    <w:rsid w:val="009F2642"/>
    <w:rsid w:val="00A071E6"/>
    <w:rsid w:val="00A07330"/>
    <w:rsid w:val="00A2710D"/>
    <w:rsid w:val="00A30AF7"/>
    <w:rsid w:val="00A47A35"/>
    <w:rsid w:val="00A511B7"/>
    <w:rsid w:val="00A63C27"/>
    <w:rsid w:val="00A65CCB"/>
    <w:rsid w:val="00A81114"/>
    <w:rsid w:val="00A81E5D"/>
    <w:rsid w:val="00A87CE6"/>
    <w:rsid w:val="00A90515"/>
    <w:rsid w:val="00AA6F16"/>
    <w:rsid w:val="00AB0276"/>
    <w:rsid w:val="00AB7AF8"/>
    <w:rsid w:val="00AD0120"/>
    <w:rsid w:val="00AF0E2E"/>
    <w:rsid w:val="00B13DDD"/>
    <w:rsid w:val="00B1780D"/>
    <w:rsid w:val="00B57F72"/>
    <w:rsid w:val="00B67FA7"/>
    <w:rsid w:val="00B7440B"/>
    <w:rsid w:val="00B76857"/>
    <w:rsid w:val="00B84B57"/>
    <w:rsid w:val="00B9210C"/>
    <w:rsid w:val="00B9395B"/>
    <w:rsid w:val="00B95B49"/>
    <w:rsid w:val="00BB49F1"/>
    <w:rsid w:val="00BB6E5F"/>
    <w:rsid w:val="00BC1FB4"/>
    <w:rsid w:val="00BD7DAF"/>
    <w:rsid w:val="00BE3625"/>
    <w:rsid w:val="00BE7279"/>
    <w:rsid w:val="00BF126F"/>
    <w:rsid w:val="00BF4805"/>
    <w:rsid w:val="00C1012C"/>
    <w:rsid w:val="00C122B2"/>
    <w:rsid w:val="00C57F88"/>
    <w:rsid w:val="00C76F72"/>
    <w:rsid w:val="00CB0BBE"/>
    <w:rsid w:val="00CD24E0"/>
    <w:rsid w:val="00CE040E"/>
    <w:rsid w:val="00CF6135"/>
    <w:rsid w:val="00D0532D"/>
    <w:rsid w:val="00D05A65"/>
    <w:rsid w:val="00D22BF5"/>
    <w:rsid w:val="00D33286"/>
    <w:rsid w:val="00D42E8E"/>
    <w:rsid w:val="00D44524"/>
    <w:rsid w:val="00D54AC8"/>
    <w:rsid w:val="00D56CC1"/>
    <w:rsid w:val="00D606F0"/>
    <w:rsid w:val="00D63F8F"/>
    <w:rsid w:val="00D92F53"/>
    <w:rsid w:val="00D94484"/>
    <w:rsid w:val="00D97D28"/>
    <w:rsid w:val="00DB020A"/>
    <w:rsid w:val="00DB6FFB"/>
    <w:rsid w:val="00DD756A"/>
    <w:rsid w:val="00DE4FD7"/>
    <w:rsid w:val="00DF5D19"/>
    <w:rsid w:val="00E16A0D"/>
    <w:rsid w:val="00E24E8C"/>
    <w:rsid w:val="00E3255B"/>
    <w:rsid w:val="00E35265"/>
    <w:rsid w:val="00E42D23"/>
    <w:rsid w:val="00E67F52"/>
    <w:rsid w:val="00E71AE7"/>
    <w:rsid w:val="00E8211B"/>
    <w:rsid w:val="00E858D5"/>
    <w:rsid w:val="00E8749D"/>
    <w:rsid w:val="00E97A76"/>
    <w:rsid w:val="00EA1D58"/>
    <w:rsid w:val="00EA5E05"/>
    <w:rsid w:val="00EB554E"/>
    <w:rsid w:val="00EC1B48"/>
    <w:rsid w:val="00ED0D89"/>
    <w:rsid w:val="00EE180F"/>
    <w:rsid w:val="00EF1B0A"/>
    <w:rsid w:val="00F02B43"/>
    <w:rsid w:val="00F03443"/>
    <w:rsid w:val="00F0790D"/>
    <w:rsid w:val="00F07F0A"/>
    <w:rsid w:val="00F10A33"/>
    <w:rsid w:val="00F20488"/>
    <w:rsid w:val="00F36705"/>
    <w:rsid w:val="00F4722D"/>
    <w:rsid w:val="00F8193E"/>
    <w:rsid w:val="00F967FC"/>
    <w:rsid w:val="00F96BE6"/>
    <w:rsid w:val="00FB5F00"/>
    <w:rsid w:val="00FC463E"/>
    <w:rsid w:val="00FC6163"/>
    <w:rsid w:val="00FE2B2C"/>
    <w:rsid w:val="00FE7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BBE"/>
    <w:pPr>
      <w:spacing w:after="0" w:line="240" w:lineRule="auto"/>
    </w:pPr>
    <w:rPr>
      <w:rFonts w:ascii="MS Sans Serif" w:eastAsia="Times New Roman" w:hAnsi="MS Sans Serif" w:cs="Times New Roman"/>
      <w:sz w:val="20"/>
      <w:szCs w:val="20"/>
      <w:lang w:eastAsia="ru-RU"/>
    </w:rPr>
  </w:style>
  <w:style w:type="paragraph" w:styleId="2">
    <w:name w:val="heading 2"/>
    <w:basedOn w:val="a"/>
    <w:next w:val="a"/>
    <w:link w:val="20"/>
    <w:qFormat/>
    <w:rsid w:val="00555CFB"/>
    <w:pPr>
      <w:keepNext/>
      <w:jc w:val="center"/>
      <w:outlineLvl w:val="1"/>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5BBE"/>
    <w:pPr>
      <w:spacing w:after="0" w:line="240" w:lineRule="auto"/>
      <w:ind w:right="142"/>
      <w:jc w:val="both"/>
    </w:pPr>
    <w:rPr>
      <w:rFonts w:ascii="Calibri" w:eastAsia="Calibri" w:hAnsi="Calibri" w:cs="Times New Roman"/>
    </w:rPr>
  </w:style>
  <w:style w:type="paragraph" w:styleId="a4">
    <w:name w:val="Balloon Text"/>
    <w:basedOn w:val="a"/>
    <w:link w:val="a5"/>
    <w:uiPriority w:val="99"/>
    <w:semiHidden/>
    <w:unhideWhenUsed/>
    <w:rsid w:val="006B5BBE"/>
    <w:rPr>
      <w:rFonts w:ascii="Tahoma" w:hAnsi="Tahoma" w:cs="Tahoma"/>
      <w:sz w:val="16"/>
      <w:szCs w:val="16"/>
    </w:rPr>
  </w:style>
  <w:style w:type="character" w:customStyle="1" w:styleId="a5">
    <w:name w:val="Текст выноски Знак"/>
    <w:basedOn w:val="a0"/>
    <w:link w:val="a4"/>
    <w:uiPriority w:val="99"/>
    <w:semiHidden/>
    <w:rsid w:val="006B5BBE"/>
    <w:rPr>
      <w:rFonts w:ascii="Tahoma" w:eastAsia="Times New Roman" w:hAnsi="Tahoma" w:cs="Tahoma"/>
      <w:sz w:val="16"/>
      <w:szCs w:val="16"/>
      <w:lang w:eastAsia="ru-RU"/>
    </w:rPr>
  </w:style>
  <w:style w:type="paragraph" w:styleId="a6">
    <w:name w:val="List Paragraph"/>
    <w:basedOn w:val="a"/>
    <w:uiPriority w:val="34"/>
    <w:qFormat/>
    <w:rsid w:val="006B5BBE"/>
    <w:pPr>
      <w:ind w:left="720"/>
      <w:contextualSpacing/>
    </w:pPr>
  </w:style>
  <w:style w:type="character" w:customStyle="1" w:styleId="20">
    <w:name w:val="Заголовок 2 Знак"/>
    <w:basedOn w:val="a0"/>
    <w:link w:val="2"/>
    <w:rsid w:val="00555CFB"/>
    <w:rPr>
      <w:rFonts w:ascii="Times New Roman" w:eastAsia="Times New Roman" w:hAnsi="Times New Roman" w:cs="Times New Roman"/>
      <w:b/>
      <w:sz w:val="28"/>
      <w:szCs w:val="20"/>
    </w:rPr>
  </w:style>
  <w:style w:type="paragraph" w:styleId="a7">
    <w:name w:val="Body Text"/>
    <w:basedOn w:val="a"/>
    <w:link w:val="a8"/>
    <w:rsid w:val="00555CFB"/>
    <w:pPr>
      <w:jc w:val="center"/>
    </w:pPr>
    <w:rPr>
      <w:rFonts w:ascii="Times New Roman" w:hAnsi="Times New Roman"/>
      <w:b/>
      <w:bCs/>
      <w:sz w:val="24"/>
      <w:szCs w:val="24"/>
    </w:rPr>
  </w:style>
  <w:style w:type="character" w:customStyle="1" w:styleId="a8">
    <w:name w:val="Основной текст Знак"/>
    <w:basedOn w:val="a0"/>
    <w:link w:val="a7"/>
    <w:rsid w:val="00555CFB"/>
    <w:rPr>
      <w:rFonts w:ascii="Times New Roman" w:eastAsia="Times New Roman" w:hAnsi="Times New Roman" w:cs="Times New Roman"/>
      <w:b/>
      <w:bCs/>
      <w:sz w:val="24"/>
      <w:szCs w:val="24"/>
      <w:lang w:eastAsia="ru-RU"/>
    </w:rPr>
  </w:style>
  <w:style w:type="paragraph" w:styleId="a9">
    <w:name w:val="Title"/>
    <w:basedOn w:val="a"/>
    <w:link w:val="aa"/>
    <w:qFormat/>
    <w:rsid w:val="00AB0276"/>
    <w:pPr>
      <w:jc w:val="center"/>
    </w:pPr>
    <w:rPr>
      <w:rFonts w:ascii="Times New Roman" w:hAnsi="Times New Roman"/>
      <w:sz w:val="24"/>
    </w:rPr>
  </w:style>
  <w:style w:type="character" w:customStyle="1" w:styleId="aa">
    <w:name w:val="Название Знак"/>
    <w:basedOn w:val="a0"/>
    <w:link w:val="a9"/>
    <w:rsid w:val="00AB0276"/>
    <w:rPr>
      <w:rFonts w:ascii="Times New Roman" w:eastAsia="Times New Roman" w:hAnsi="Times New Roman" w:cs="Times New Roman"/>
      <w:sz w:val="24"/>
      <w:szCs w:val="20"/>
      <w:lang w:eastAsia="ru-RU"/>
    </w:rPr>
  </w:style>
  <w:style w:type="paragraph" w:styleId="ab">
    <w:name w:val="Normal (Web)"/>
    <w:basedOn w:val="a"/>
    <w:rsid w:val="00AB0276"/>
    <w:pPr>
      <w:spacing w:before="100" w:beforeAutospacing="1" w:after="100" w:afterAutospacing="1"/>
    </w:pPr>
    <w:rPr>
      <w:rFonts w:ascii="Times New Roman" w:hAnsi="Times New Roman"/>
      <w:color w:val="000000"/>
      <w:sz w:val="24"/>
      <w:szCs w:val="24"/>
    </w:rPr>
  </w:style>
  <w:style w:type="character" w:customStyle="1" w:styleId="apple-style-span">
    <w:name w:val="apple-style-span"/>
    <w:basedOn w:val="a0"/>
    <w:rsid w:val="00EF1B0A"/>
  </w:style>
  <w:style w:type="table" w:styleId="ac">
    <w:name w:val="Table Grid"/>
    <w:basedOn w:val="a1"/>
    <w:uiPriority w:val="99"/>
    <w:rsid w:val="00EF1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6D0A42"/>
    <w:rPr>
      <w:color w:val="0000FF" w:themeColor="hyperlink"/>
      <w:u w:val="single"/>
    </w:rPr>
  </w:style>
  <w:style w:type="paragraph" w:styleId="21">
    <w:name w:val="Body Text 2"/>
    <w:basedOn w:val="a"/>
    <w:link w:val="22"/>
    <w:uiPriority w:val="99"/>
    <w:unhideWhenUsed/>
    <w:rsid w:val="00B76857"/>
    <w:pPr>
      <w:spacing w:after="120" w:line="480" w:lineRule="auto"/>
    </w:pPr>
  </w:style>
  <w:style w:type="character" w:customStyle="1" w:styleId="22">
    <w:name w:val="Основной текст 2 Знак"/>
    <w:basedOn w:val="a0"/>
    <w:link w:val="21"/>
    <w:uiPriority w:val="99"/>
    <w:rsid w:val="00B76857"/>
    <w:rPr>
      <w:rFonts w:ascii="MS Sans Serif" w:eastAsia="Times New Roman" w:hAnsi="MS Sans Serif" w:cs="Times New Roman"/>
      <w:sz w:val="20"/>
      <w:szCs w:val="20"/>
      <w:lang w:eastAsia="ru-RU"/>
    </w:rPr>
  </w:style>
  <w:style w:type="paragraph" w:styleId="ae">
    <w:name w:val="footer"/>
    <w:basedOn w:val="a"/>
    <w:link w:val="af"/>
    <w:rsid w:val="00B76857"/>
    <w:pPr>
      <w:tabs>
        <w:tab w:val="center" w:pos="4677"/>
        <w:tab w:val="right" w:pos="9355"/>
      </w:tabs>
    </w:pPr>
    <w:rPr>
      <w:rFonts w:ascii="Times New Roman" w:hAnsi="Times New Roman"/>
      <w:sz w:val="24"/>
      <w:szCs w:val="24"/>
    </w:rPr>
  </w:style>
  <w:style w:type="character" w:customStyle="1" w:styleId="af">
    <w:name w:val="Нижний колонтитул Знак"/>
    <w:basedOn w:val="a0"/>
    <w:link w:val="ae"/>
    <w:rsid w:val="00B76857"/>
    <w:rPr>
      <w:rFonts w:ascii="Times New Roman" w:eastAsia="Times New Roman" w:hAnsi="Times New Roman" w:cs="Times New Roman"/>
      <w:sz w:val="24"/>
      <w:szCs w:val="24"/>
      <w:lang w:eastAsia="ru-RU"/>
    </w:rPr>
  </w:style>
  <w:style w:type="character" w:styleId="af0">
    <w:name w:val="page number"/>
    <w:basedOn w:val="a0"/>
    <w:rsid w:val="00B76857"/>
  </w:style>
  <w:style w:type="character" w:styleId="af1">
    <w:name w:val="Strong"/>
    <w:qFormat/>
    <w:rsid w:val="00B76857"/>
    <w:rPr>
      <w:b/>
      <w:bCs/>
    </w:rPr>
  </w:style>
  <w:style w:type="character" w:styleId="af2">
    <w:name w:val="Emphasis"/>
    <w:qFormat/>
    <w:rsid w:val="00B76857"/>
    <w:rPr>
      <w:i/>
      <w:iCs/>
    </w:rPr>
  </w:style>
  <w:style w:type="paragraph" w:styleId="af3">
    <w:name w:val="header"/>
    <w:basedOn w:val="a"/>
    <w:link w:val="af4"/>
    <w:uiPriority w:val="99"/>
    <w:semiHidden/>
    <w:unhideWhenUsed/>
    <w:rsid w:val="00FB5F00"/>
    <w:pPr>
      <w:tabs>
        <w:tab w:val="center" w:pos="4677"/>
        <w:tab w:val="right" w:pos="9355"/>
      </w:tabs>
    </w:pPr>
  </w:style>
  <w:style w:type="character" w:customStyle="1" w:styleId="af4">
    <w:name w:val="Верхний колонтитул Знак"/>
    <w:basedOn w:val="a0"/>
    <w:link w:val="af3"/>
    <w:uiPriority w:val="99"/>
    <w:semiHidden/>
    <w:rsid w:val="00FB5F00"/>
    <w:rPr>
      <w:rFonts w:ascii="MS Sans Serif" w:eastAsia="Times New Roman" w:hAnsi="MS Sans Serif"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BBE"/>
    <w:pPr>
      <w:spacing w:after="0" w:line="240" w:lineRule="auto"/>
    </w:pPr>
    <w:rPr>
      <w:rFonts w:ascii="MS Sans Serif" w:eastAsia="Times New Roman" w:hAnsi="MS Sans Serif" w:cs="Times New Roman"/>
      <w:sz w:val="20"/>
      <w:szCs w:val="20"/>
      <w:lang w:eastAsia="ru-RU"/>
    </w:rPr>
  </w:style>
  <w:style w:type="paragraph" w:styleId="2">
    <w:name w:val="heading 2"/>
    <w:basedOn w:val="a"/>
    <w:next w:val="a"/>
    <w:link w:val="20"/>
    <w:qFormat/>
    <w:rsid w:val="00555CFB"/>
    <w:pPr>
      <w:keepNext/>
      <w:jc w:val="center"/>
      <w:outlineLvl w:val="1"/>
    </w:pPr>
    <w:rPr>
      <w:rFonts w:ascii="Times New Roman" w:hAnsi="Times New Roman"/>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5BBE"/>
    <w:pPr>
      <w:spacing w:after="0" w:line="240" w:lineRule="auto"/>
      <w:ind w:right="142"/>
      <w:jc w:val="both"/>
    </w:pPr>
    <w:rPr>
      <w:rFonts w:ascii="Calibri" w:eastAsia="Calibri" w:hAnsi="Calibri" w:cs="Times New Roman"/>
    </w:rPr>
  </w:style>
  <w:style w:type="paragraph" w:styleId="a4">
    <w:name w:val="Balloon Text"/>
    <w:basedOn w:val="a"/>
    <w:link w:val="a5"/>
    <w:uiPriority w:val="99"/>
    <w:semiHidden/>
    <w:unhideWhenUsed/>
    <w:rsid w:val="006B5BBE"/>
    <w:rPr>
      <w:rFonts w:ascii="Tahoma" w:hAnsi="Tahoma" w:cs="Tahoma"/>
      <w:sz w:val="16"/>
      <w:szCs w:val="16"/>
    </w:rPr>
  </w:style>
  <w:style w:type="character" w:customStyle="1" w:styleId="a5">
    <w:name w:val="Текст выноски Знак"/>
    <w:basedOn w:val="a0"/>
    <w:link w:val="a4"/>
    <w:uiPriority w:val="99"/>
    <w:semiHidden/>
    <w:rsid w:val="006B5BBE"/>
    <w:rPr>
      <w:rFonts w:ascii="Tahoma" w:eastAsia="Times New Roman" w:hAnsi="Tahoma" w:cs="Tahoma"/>
      <w:sz w:val="16"/>
      <w:szCs w:val="16"/>
      <w:lang w:eastAsia="ru-RU"/>
    </w:rPr>
  </w:style>
  <w:style w:type="paragraph" w:styleId="a6">
    <w:name w:val="List Paragraph"/>
    <w:basedOn w:val="a"/>
    <w:uiPriority w:val="34"/>
    <w:qFormat/>
    <w:rsid w:val="006B5BBE"/>
    <w:pPr>
      <w:ind w:left="720"/>
      <w:contextualSpacing/>
    </w:pPr>
  </w:style>
  <w:style w:type="character" w:customStyle="1" w:styleId="20">
    <w:name w:val="Заголовок 2 Знак"/>
    <w:basedOn w:val="a0"/>
    <w:link w:val="2"/>
    <w:rsid w:val="00555CFB"/>
    <w:rPr>
      <w:rFonts w:ascii="Times New Roman" w:eastAsia="Times New Roman" w:hAnsi="Times New Roman" w:cs="Times New Roman"/>
      <w:b/>
      <w:sz w:val="28"/>
      <w:szCs w:val="20"/>
      <w:lang w:val="x-none" w:eastAsia="x-none"/>
    </w:rPr>
  </w:style>
  <w:style w:type="paragraph" w:styleId="a7">
    <w:name w:val="Body Text"/>
    <w:basedOn w:val="a"/>
    <w:link w:val="a8"/>
    <w:rsid w:val="00555CFB"/>
    <w:pPr>
      <w:jc w:val="center"/>
    </w:pPr>
    <w:rPr>
      <w:rFonts w:ascii="Times New Roman" w:hAnsi="Times New Roman"/>
      <w:b/>
      <w:bCs/>
      <w:sz w:val="24"/>
      <w:szCs w:val="24"/>
    </w:rPr>
  </w:style>
  <w:style w:type="character" w:customStyle="1" w:styleId="a8">
    <w:name w:val="Основной текст Знак"/>
    <w:basedOn w:val="a0"/>
    <w:link w:val="a7"/>
    <w:rsid w:val="00555CFB"/>
    <w:rPr>
      <w:rFonts w:ascii="Times New Roman" w:eastAsia="Times New Roman" w:hAnsi="Times New Roman" w:cs="Times New Roman"/>
      <w:b/>
      <w:bCs/>
      <w:sz w:val="24"/>
      <w:szCs w:val="24"/>
      <w:lang w:eastAsia="ru-RU"/>
    </w:rPr>
  </w:style>
  <w:style w:type="paragraph" w:styleId="a9">
    <w:name w:val="Title"/>
    <w:basedOn w:val="a"/>
    <w:link w:val="aa"/>
    <w:qFormat/>
    <w:rsid w:val="00AB0276"/>
    <w:pPr>
      <w:jc w:val="center"/>
    </w:pPr>
    <w:rPr>
      <w:rFonts w:ascii="Times New Roman" w:hAnsi="Times New Roman"/>
      <w:sz w:val="24"/>
    </w:rPr>
  </w:style>
  <w:style w:type="character" w:customStyle="1" w:styleId="aa">
    <w:name w:val="Название Знак"/>
    <w:basedOn w:val="a0"/>
    <w:link w:val="a9"/>
    <w:rsid w:val="00AB0276"/>
    <w:rPr>
      <w:rFonts w:ascii="Times New Roman" w:eastAsia="Times New Roman" w:hAnsi="Times New Roman" w:cs="Times New Roman"/>
      <w:sz w:val="24"/>
      <w:szCs w:val="20"/>
      <w:lang w:eastAsia="ru-RU"/>
    </w:rPr>
  </w:style>
  <w:style w:type="paragraph" w:styleId="ab">
    <w:name w:val="Normal (Web)"/>
    <w:basedOn w:val="a"/>
    <w:rsid w:val="00AB0276"/>
    <w:pPr>
      <w:spacing w:before="100" w:beforeAutospacing="1" w:after="100" w:afterAutospacing="1"/>
    </w:pPr>
    <w:rPr>
      <w:rFonts w:ascii="Times New Roman" w:hAnsi="Times New Roman"/>
      <w:color w:val="000000"/>
      <w:sz w:val="24"/>
      <w:szCs w:val="24"/>
    </w:rPr>
  </w:style>
  <w:style w:type="character" w:customStyle="1" w:styleId="apple-style-span">
    <w:name w:val="apple-style-span"/>
    <w:basedOn w:val="a0"/>
    <w:rsid w:val="00EF1B0A"/>
  </w:style>
  <w:style w:type="table" w:styleId="ac">
    <w:name w:val="Table Grid"/>
    <w:basedOn w:val="a1"/>
    <w:uiPriority w:val="59"/>
    <w:rsid w:val="00EF1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1840233">
      <w:bodyDiv w:val="1"/>
      <w:marLeft w:val="0"/>
      <w:marRight w:val="0"/>
      <w:marTop w:val="0"/>
      <w:marBottom w:val="0"/>
      <w:divBdr>
        <w:top w:val="none" w:sz="0" w:space="0" w:color="auto"/>
        <w:left w:val="none" w:sz="0" w:space="0" w:color="auto"/>
        <w:bottom w:val="none" w:sz="0" w:space="0" w:color="auto"/>
        <w:right w:val="none" w:sz="0" w:space="0" w:color="auto"/>
      </w:divBdr>
    </w:div>
    <w:div w:id="181286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9742E-E24C-4920-8AD7-0EA8D195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3</Pages>
  <Words>861</Words>
  <Characters>4909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Надежда Николаевна</cp:lastModifiedBy>
  <cp:revision>105</cp:revision>
  <cp:lastPrinted>2014-11-12T04:33:00Z</cp:lastPrinted>
  <dcterms:created xsi:type="dcterms:W3CDTF">2013-11-20T04:15:00Z</dcterms:created>
  <dcterms:modified xsi:type="dcterms:W3CDTF">2014-11-18T04:39:00Z</dcterms:modified>
</cp:coreProperties>
</file>