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0" w:rsidRPr="00C64940" w:rsidRDefault="002C0254" w:rsidP="00C64940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Первое</w:t>
      </w:r>
      <w:r w:rsidR="00C64940" w:rsidRPr="00C64940">
        <w:rPr>
          <w:i/>
          <w:sz w:val="28"/>
          <w:szCs w:val="28"/>
        </w:rPr>
        <w:t xml:space="preserve"> информационное письмо</w:t>
      </w:r>
    </w:p>
    <w:p w:rsidR="00C64940" w:rsidRPr="00C64940" w:rsidRDefault="00C64940" w:rsidP="00C64940">
      <w:pPr>
        <w:ind w:left="284" w:firstLine="421"/>
        <w:jc w:val="center"/>
        <w:rPr>
          <w:b/>
          <w:sz w:val="28"/>
          <w:szCs w:val="26"/>
        </w:rPr>
      </w:pPr>
    </w:p>
    <w:p w:rsidR="00C64940" w:rsidRPr="00C64940" w:rsidRDefault="00FA3681" w:rsidP="00C64940">
      <w:pPr>
        <w:ind w:left="284" w:firstLine="42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28 февраля  201</w:t>
      </w:r>
      <w:r w:rsidRPr="00FA3681">
        <w:rPr>
          <w:b/>
          <w:sz w:val="28"/>
          <w:szCs w:val="26"/>
        </w:rPr>
        <w:t>4</w:t>
      </w:r>
      <w:r w:rsidR="00C64940" w:rsidRPr="00C64940">
        <w:rPr>
          <w:b/>
          <w:sz w:val="28"/>
          <w:szCs w:val="26"/>
        </w:rPr>
        <w:t xml:space="preserve"> г. в ОГБОУ СПО «Томский аграрный колледж» состоится региональная студенческая научно-практическая конференция </w:t>
      </w:r>
    </w:p>
    <w:p w:rsidR="00C64940" w:rsidRPr="00C64940" w:rsidRDefault="00C64940" w:rsidP="00C64940">
      <w:pPr>
        <w:ind w:left="284" w:firstLine="421"/>
        <w:jc w:val="center"/>
        <w:rPr>
          <w:b/>
          <w:sz w:val="28"/>
          <w:szCs w:val="26"/>
        </w:rPr>
      </w:pPr>
      <w:r w:rsidRPr="00C64940">
        <w:rPr>
          <w:b/>
          <w:sz w:val="28"/>
          <w:szCs w:val="26"/>
        </w:rPr>
        <w:t>«Социализация и просвещение молодежи»</w:t>
      </w:r>
    </w:p>
    <w:p w:rsidR="00C64940" w:rsidRPr="00C64940" w:rsidRDefault="00C64940" w:rsidP="00C64940">
      <w:pPr>
        <w:rPr>
          <w:sz w:val="28"/>
        </w:rPr>
      </w:pPr>
      <w:r w:rsidRPr="00C64940">
        <w:rPr>
          <w:sz w:val="28"/>
        </w:rPr>
        <w:tab/>
      </w:r>
    </w:p>
    <w:p w:rsidR="00C64940" w:rsidRPr="00C64940" w:rsidRDefault="00C64940" w:rsidP="002C0254">
      <w:pPr>
        <w:rPr>
          <w:color w:val="000000"/>
          <w:sz w:val="28"/>
        </w:rPr>
      </w:pPr>
      <w:r w:rsidRPr="00C64940">
        <w:rPr>
          <w:sz w:val="28"/>
        </w:rPr>
        <w:tab/>
      </w:r>
      <w:r w:rsidRPr="00C64940">
        <w:rPr>
          <w:color w:val="000000"/>
          <w:sz w:val="28"/>
        </w:rPr>
        <w:t xml:space="preserve">Конференция проводится с целью популяризации </w:t>
      </w:r>
      <w:r w:rsidRPr="00C64940">
        <w:rPr>
          <w:sz w:val="28"/>
        </w:rPr>
        <w:t>результатов научных исследований ученых и практикующих специалистов по актуальным проблемам современной науки; обмена научными ре</w:t>
      </w:r>
      <w:r w:rsidRPr="00C64940">
        <w:rPr>
          <w:sz w:val="28"/>
        </w:rPr>
        <w:softHyphen/>
        <w:t>зультатами и исследовательским опытом.</w:t>
      </w:r>
    </w:p>
    <w:p w:rsidR="00C64940" w:rsidRPr="00C64940" w:rsidRDefault="00C64940" w:rsidP="00C64940">
      <w:pPr>
        <w:ind w:firstLine="567"/>
        <w:jc w:val="both"/>
        <w:rPr>
          <w:sz w:val="28"/>
        </w:rPr>
      </w:pPr>
      <w:r w:rsidRPr="00C64940">
        <w:rPr>
          <w:sz w:val="28"/>
        </w:rPr>
        <w:t xml:space="preserve">Организатор конференции – ОГБОУ СПО «Томский аграрный колледж». </w:t>
      </w:r>
    </w:p>
    <w:p w:rsidR="00C64940" w:rsidRPr="00C64940" w:rsidRDefault="00C64940" w:rsidP="00C64940">
      <w:pPr>
        <w:ind w:firstLine="567"/>
        <w:jc w:val="both"/>
        <w:rPr>
          <w:sz w:val="28"/>
        </w:rPr>
      </w:pPr>
      <w:r w:rsidRPr="00C64940">
        <w:rPr>
          <w:sz w:val="28"/>
        </w:rPr>
        <w:t>К участию приглашаются учащиеся  школ, студенты начального и среднего профессионального образования</w:t>
      </w:r>
    </w:p>
    <w:p w:rsidR="00C64940" w:rsidRPr="00C64940" w:rsidRDefault="00C64940" w:rsidP="00C64940">
      <w:pPr>
        <w:rPr>
          <w:sz w:val="28"/>
        </w:rPr>
      </w:pPr>
      <w:r w:rsidRPr="00C64940">
        <w:rPr>
          <w:sz w:val="28"/>
        </w:rPr>
        <w:tab/>
        <w:t>В рамках конференции пройдут секционные заседания по следующим направлениям:</w:t>
      </w:r>
    </w:p>
    <w:p w:rsidR="002C0254" w:rsidRPr="002C0254" w:rsidRDefault="002C0254" w:rsidP="002C0254">
      <w:pPr>
        <w:pStyle w:val="4"/>
        <w:tabs>
          <w:tab w:val="num" w:pos="720"/>
          <w:tab w:val="left" w:pos="1134"/>
        </w:tabs>
        <w:ind w:left="0" w:firstLine="709"/>
        <w:rPr>
          <w:sz w:val="28"/>
        </w:rPr>
      </w:pPr>
      <w:r w:rsidRPr="002C0254">
        <w:rPr>
          <w:iCs/>
          <w:sz w:val="28"/>
        </w:rPr>
        <w:t>Секция</w:t>
      </w:r>
      <w:r w:rsidRPr="002C0254">
        <w:rPr>
          <w:sz w:val="28"/>
        </w:rPr>
        <w:t xml:space="preserve"> «Молодежь и политика»</w:t>
      </w:r>
    </w:p>
    <w:p w:rsidR="002C0254" w:rsidRPr="002C0254" w:rsidRDefault="002C0254" w:rsidP="002C0254">
      <w:pPr>
        <w:pStyle w:val="3"/>
        <w:tabs>
          <w:tab w:val="num" w:pos="720"/>
          <w:tab w:val="left" w:pos="1134"/>
        </w:tabs>
        <w:ind w:firstLine="709"/>
        <w:rPr>
          <w:sz w:val="28"/>
        </w:rPr>
      </w:pPr>
      <w:r w:rsidRPr="002C0254">
        <w:rPr>
          <w:iCs/>
          <w:sz w:val="28"/>
        </w:rPr>
        <w:t xml:space="preserve">Секция </w:t>
      </w:r>
      <w:r w:rsidRPr="002C0254">
        <w:rPr>
          <w:sz w:val="28"/>
        </w:rPr>
        <w:t>«Язык современного общества»</w:t>
      </w:r>
    </w:p>
    <w:p w:rsidR="002C0254" w:rsidRPr="002C0254" w:rsidRDefault="002C0254" w:rsidP="002C0254">
      <w:pPr>
        <w:pStyle w:val="3"/>
        <w:tabs>
          <w:tab w:val="num" w:pos="720"/>
          <w:tab w:val="left" w:pos="1134"/>
        </w:tabs>
        <w:ind w:firstLine="709"/>
        <w:rPr>
          <w:sz w:val="28"/>
        </w:rPr>
      </w:pPr>
      <w:r w:rsidRPr="002C0254">
        <w:rPr>
          <w:iCs/>
          <w:sz w:val="28"/>
        </w:rPr>
        <w:t>Секция</w:t>
      </w:r>
      <w:r w:rsidRPr="002C0254">
        <w:rPr>
          <w:sz w:val="28"/>
        </w:rPr>
        <w:t xml:space="preserve"> «Межкультурная коммуникация»</w:t>
      </w:r>
    </w:p>
    <w:p w:rsidR="002C0254" w:rsidRPr="002C0254" w:rsidRDefault="002C0254" w:rsidP="002C0254">
      <w:pPr>
        <w:ind w:firstLine="709"/>
        <w:jc w:val="both"/>
        <w:rPr>
          <w:b/>
          <w:sz w:val="28"/>
        </w:rPr>
      </w:pPr>
      <w:r w:rsidRPr="002C0254">
        <w:rPr>
          <w:b/>
          <w:iCs/>
          <w:sz w:val="28"/>
        </w:rPr>
        <w:t>Секция</w:t>
      </w:r>
      <w:r w:rsidRPr="002C0254">
        <w:rPr>
          <w:b/>
          <w:sz w:val="28"/>
        </w:rPr>
        <w:t xml:space="preserve"> «Этнос, культура, современность»</w:t>
      </w:r>
    </w:p>
    <w:p w:rsidR="002C0254" w:rsidRPr="002C0254" w:rsidRDefault="002C0254" w:rsidP="002C0254">
      <w:pPr>
        <w:ind w:firstLine="709"/>
        <w:jc w:val="both"/>
        <w:rPr>
          <w:b/>
          <w:iCs/>
          <w:sz w:val="28"/>
        </w:rPr>
      </w:pPr>
      <w:r w:rsidRPr="002C0254">
        <w:rPr>
          <w:b/>
          <w:iCs/>
          <w:sz w:val="28"/>
        </w:rPr>
        <w:t>Секция «Человеческие ценности в молодежной среде»</w:t>
      </w:r>
    </w:p>
    <w:p w:rsidR="002C0254" w:rsidRPr="002C0254" w:rsidRDefault="002C0254" w:rsidP="002C0254">
      <w:pPr>
        <w:pStyle w:val="3"/>
        <w:ind w:firstLine="709"/>
        <w:rPr>
          <w:sz w:val="28"/>
        </w:rPr>
      </w:pPr>
      <w:r w:rsidRPr="002C0254">
        <w:rPr>
          <w:iCs/>
          <w:sz w:val="28"/>
        </w:rPr>
        <w:t xml:space="preserve">Секция </w:t>
      </w:r>
      <w:r w:rsidRPr="002C0254">
        <w:rPr>
          <w:sz w:val="28"/>
        </w:rPr>
        <w:t>«Социализация студенческой молодежи»</w:t>
      </w:r>
    </w:p>
    <w:p w:rsidR="002C0254" w:rsidRPr="002C0254" w:rsidRDefault="002C0254" w:rsidP="002C0254">
      <w:pPr>
        <w:pStyle w:val="4"/>
        <w:tabs>
          <w:tab w:val="num" w:pos="720"/>
          <w:tab w:val="left" w:pos="1134"/>
        </w:tabs>
        <w:ind w:left="0" w:firstLine="709"/>
        <w:rPr>
          <w:iCs/>
          <w:sz w:val="28"/>
        </w:rPr>
      </w:pPr>
      <w:r w:rsidRPr="002C0254">
        <w:rPr>
          <w:sz w:val="28"/>
        </w:rPr>
        <w:t>Секция практико-ориентированная «Моя индивидуальность»</w:t>
      </w:r>
      <w:r w:rsidRPr="002C0254">
        <w:rPr>
          <w:iCs/>
          <w:sz w:val="28"/>
        </w:rPr>
        <w:t xml:space="preserve"> </w:t>
      </w:r>
    </w:p>
    <w:p w:rsidR="00C64940" w:rsidRPr="00C64940" w:rsidRDefault="00C64940" w:rsidP="00C64940">
      <w:pPr>
        <w:jc w:val="both"/>
        <w:rPr>
          <w:sz w:val="28"/>
        </w:rPr>
      </w:pPr>
      <w:r w:rsidRPr="00C64940">
        <w:rPr>
          <w:sz w:val="28"/>
        </w:rPr>
        <w:tab/>
        <w:t>В работе конференции активное участие принимают специалисты различных отраслей  и студенты ВУЗов. Тематика обсуждаемых вопросов  и модельных занятий, тренингов отражена в  работе секций (Приложение 1).</w:t>
      </w:r>
    </w:p>
    <w:p w:rsidR="00C64940" w:rsidRPr="00C64940" w:rsidRDefault="00C64940" w:rsidP="00C64940">
      <w:pPr>
        <w:jc w:val="both"/>
        <w:rPr>
          <w:sz w:val="28"/>
        </w:rPr>
      </w:pPr>
      <w:r w:rsidRPr="00C64940">
        <w:rPr>
          <w:sz w:val="28"/>
        </w:rPr>
        <w:tab/>
        <w:t>По итогам конференции будет издан сборник материалов.</w:t>
      </w:r>
    </w:p>
    <w:p w:rsidR="00C64940" w:rsidRPr="00C64940" w:rsidRDefault="00C64940" w:rsidP="00C64940">
      <w:pPr>
        <w:jc w:val="both"/>
        <w:rPr>
          <w:bCs/>
          <w:sz w:val="32"/>
        </w:rPr>
      </w:pPr>
      <w:r w:rsidRPr="00C64940">
        <w:rPr>
          <w:sz w:val="28"/>
        </w:rPr>
        <w:tab/>
        <w:t xml:space="preserve">Участникам конференции выдаются </w:t>
      </w:r>
      <w:r w:rsidRPr="00C64940">
        <w:rPr>
          <w:bCs/>
          <w:sz w:val="28"/>
        </w:rPr>
        <w:t>дипломы</w:t>
      </w:r>
      <w:r w:rsidRPr="00C64940">
        <w:rPr>
          <w:bCs/>
          <w:sz w:val="32"/>
        </w:rPr>
        <w:t>,</w:t>
      </w:r>
      <w:r w:rsidRPr="00C64940">
        <w:rPr>
          <w:sz w:val="28"/>
        </w:rPr>
        <w:t xml:space="preserve"> сертификаты, авторам статей – сборники материалов.</w:t>
      </w:r>
    </w:p>
    <w:p w:rsidR="00C64940" w:rsidRPr="00C64940" w:rsidRDefault="00C64940" w:rsidP="00C64940">
      <w:pPr>
        <w:ind w:firstLine="708"/>
        <w:jc w:val="both"/>
        <w:rPr>
          <w:sz w:val="28"/>
        </w:rPr>
      </w:pPr>
      <w:r w:rsidRPr="00C64940">
        <w:rPr>
          <w:sz w:val="28"/>
        </w:rPr>
        <w:t xml:space="preserve">Форма проведения: большие и малые </w:t>
      </w:r>
      <w:proofErr w:type="spellStart"/>
      <w:r w:rsidRPr="00C64940">
        <w:rPr>
          <w:sz w:val="28"/>
        </w:rPr>
        <w:t>пленары</w:t>
      </w:r>
      <w:proofErr w:type="spellEnd"/>
      <w:r w:rsidRPr="00C64940">
        <w:rPr>
          <w:sz w:val="28"/>
        </w:rPr>
        <w:t xml:space="preserve">, модельные занятия, мастер - классы, организация площадки обсуждения в </w:t>
      </w:r>
      <w:proofErr w:type="gramStart"/>
      <w:r w:rsidRPr="00C64940">
        <w:rPr>
          <w:sz w:val="28"/>
        </w:rPr>
        <w:t>интернет-пространстве</w:t>
      </w:r>
      <w:proofErr w:type="gramEnd"/>
      <w:r w:rsidRPr="00C64940">
        <w:rPr>
          <w:sz w:val="28"/>
        </w:rPr>
        <w:t>.</w:t>
      </w:r>
    </w:p>
    <w:p w:rsidR="00C64940" w:rsidRPr="00C64940" w:rsidRDefault="00C64940" w:rsidP="00C64940">
      <w:pPr>
        <w:ind w:firstLine="708"/>
        <w:jc w:val="both"/>
        <w:rPr>
          <w:b/>
          <w:color w:val="000000"/>
          <w:sz w:val="28"/>
        </w:rPr>
      </w:pPr>
      <w:r w:rsidRPr="00C64940">
        <w:rPr>
          <w:b/>
          <w:sz w:val="28"/>
        </w:rPr>
        <w:t xml:space="preserve">Условия участия: </w:t>
      </w:r>
      <w:r w:rsidRPr="00C64940">
        <w:rPr>
          <w:sz w:val="28"/>
        </w:rPr>
        <w:t>д</w:t>
      </w:r>
      <w:r w:rsidRPr="00C64940">
        <w:rPr>
          <w:color w:val="000000"/>
          <w:sz w:val="28"/>
        </w:rPr>
        <w:t>ля участия в конференции необходимо прислать в Оргкомитет по элек</w:t>
      </w:r>
      <w:r w:rsidRPr="00C64940">
        <w:rPr>
          <w:color w:val="000000"/>
          <w:sz w:val="28"/>
        </w:rPr>
        <w:softHyphen/>
        <w:t xml:space="preserve">тронной почте </w:t>
      </w:r>
      <w:hyperlink r:id="rId6" w:history="1">
        <w:r w:rsidRPr="00C64940">
          <w:rPr>
            <w:rStyle w:val="a3"/>
            <w:sz w:val="28"/>
            <w:lang w:val="en-US"/>
          </w:rPr>
          <w:t>tacoll</w:t>
        </w:r>
        <w:r w:rsidRPr="00C64940">
          <w:rPr>
            <w:rStyle w:val="a3"/>
            <w:sz w:val="28"/>
          </w:rPr>
          <w:t>е</w:t>
        </w:r>
        <w:r w:rsidRPr="00C64940">
          <w:rPr>
            <w:rStyle w:val="a3"/>
            <w:sz w:val="28"/>
            <w:lang w:val="en-US"/>
          </w:rPr>
          <w:t>ge</w:t>
        </w:r>
        <w:r w:rsidRPr="00C64940">
          <w:rPr>
            <w:rStyle w:val="a3"/>
            <w:sz w:val="28"/>
          </w:rPr>
          <w:t>@</w:t>
        </w:r>
        <w:r w:rsidRPr="00C64940">
          <w:rPr>
            <w:rStyle w:val="a3"/>
            <w:sz w:val="28"/>
            <w:lang w:val="en-US"/>
          </w:rPr>
          <w:t>mail</w:t>
        </w:r>
        <w:r w:rsidRPr="00C64940">
          <w:rPr>
            <w:rStyle w:val="a3"/>
            <w:sz w:val="28"/>
          </w:rPr>
          <w:t>.</w:t>
        </w:r>
        <w:r w:rsidRPr="00C64940">
          <w:rPr>
            <w:rStyle w:val="a3"/>
            <w:sz w:val="28"/>
            <w:lang w:val="en-US"/>
          </w:rPr>
          <w:t>ru</w:t>
        </w:r>
      </w:hyperlink>
      <w:r w:rsidRPr="00C64940">
        <w:rPr>
          <w:color w:val="000000"/>
          <w:sz w:val="28"/>
        </w:rPr>
        <w:t xml:space="preserve">  или по факсу 64-65-18 с пометкой «СНПК» </w:t>
      </w:r>
      <w:r w:rsidRPr="00C64940">
        <w:rPr>
          <w:b/>
          <w:color w:val="000000"/>
          <w:sz w:val="28"/>
        </w:rPr>
        <w:t>заявку</w:t>
      </w:r>
      <w:r w:rsidRPr="00C64940">
        <w:rPr>
          <w:color w:val="000000"/>
          <w:sz w:val="28"/>
        </w:rPr>
        <w:t xml:space="preserve"> и </w:t>
      </w:r>
      <w:r w:rsidRPr="00C64940">
        <w:rPr>
          <w:b/>
          <w:color w:val="000000"/>
          <w:sz w:val="28"/>
        </w:rPr>
        <w:t>статью</w:t>
      </w:r>
      <w:r w:rsidRPr="00C64940">
        <w:rPr>
          <w:color w:val="000000"/>
          <w:sz w:val="28"/>
        </w:rPr>
        <w:t xml:space="preserve"> для публикации. </w:t>
      </w:r>
      <w:r w:rsidRPr="00C64940">
        <w:rPr>
          <w:b/>
          <w:color w:val="000000"/>
          <w:sz w:val="28"/>
        </w:rPr>
        <w:t>Форма участия очная и заочная.</w:t>
      </w:r>
      <w:r w:rsidRPr="00C64940">
        <w:rPr>
          <w:color w:val="000000"/>
          <w:sz w:val="28"/>
        </w:rPr>
        <w:t xml:space="preserve"> Заявку и статью следует оформить в отдельных файлах. </w:t>
      </w:r>
      <w:r w:rsidRPr="00C64940">
        <w:rPr>
          <w:b/>
          <w:color w:val="000000"/>
          <w:sz w:val="28"/>
        </w:rPr>
        <w:t>Последний день</w:t>
      </w:r>
      <w:r w:rsidRPr="00C64940">
        <w:rPr>
          <w:color w:val="000000"/>
          <w:sz w:val="28"/>
        </w:rPr>
        <w:t xml:space="preserve"> приема заявок и статей – 25 февраля </w:t>
      </w:r>
      <w:r w:rsidRPr="00C64940">
        <w:rPr>
          <w:b/>
          <w:color w:val="000000"/>
          <w:sz w:val="32"/>
          <w:szCs w:val="28"/>
        </w:rPr>
        <w:t>201</w:t>
      </w:r>
      <w:r w:rsidR="00706B8E">
        <w:rPr>
          <w:b/>
          <w:color w:val="000000"/>
          <w:sz w:val="32"/>
          <w:szCs w:val="28"/>
        </w:rPr>
        <w:t>4</w:t>
      </w:r>
      <w:r w:rsidRPr="00C64940">
        <w:rPr>
          <w:b/>
          <w:color w:val="000000"/>
          <w:sz w:val="32"/>
          <w:szCs w:val="28"/>
        </w:rPr>
        <w:t xml:space="preserve"> г.</w:t>
      </w:r>
    </w:p>
    <w:p w:rsidR="002C0254" w:rsidRPr="00FA3681" w:rsidRDefault="002C0254" w:rsidP="00C64940">
      <w:pPr>
        <w:ind w:firstLine="708"/>
        <w:jc w:val="both"/>
        <w:rPr>
          <w:sz w:val="28"/>
        </w:rPr>
      </w:pPr>
      <w:r>
        <w:rPr>
          <w:sz w:val="28"/>
        </w:rPr>
        <w:t xml:space="preserve">Участие обучающего НПО и СПО (без публикации статьи) </w:t>
      </w:r>
      <w:r w:rsidRPr="002C0254">
        <w:rPr>
          <w:b/>
          <w:sz w:val="28"/>
        </w:rPr>
        <w:t>150 рублей</w:t>
      </w:r>
      <w:r>
        <w:rPr>
          <w:b/>
          <w:sz w:val="28"/>
        </w:rPr>
        <w:t xml:space="preserve"> (сертификаты, кофе-пауза, раздаточный материал)</w:t>
      </w:r>
      <w:r>
        <w:rPr>
          <w:sz w:val="28"/>
        </w:rPr>
        <w:t xml:space="preserve">, стоимость публикации статьи </w:t>
      </w:r>
      <w:r w:rsidRPr="002C0254">
        <w:rPr>
          <w:b/>
          <w:sz w:val="28"/>
        </w:rPr>
        <w:t>300 рублей</w:t>
      </w:r>
      <w:r w:rsidR="00FA3681" w:rsidRPr="00FA3681">
        <w:rPr>
          <w:b/>
          <w:sz w:val="28"/>
        </w:rPr>
        <w:t xml:space="preserve"> </w:t>
      </w:r>
      <w:r w:rsidR="00FA3681" w:rsidRPr="00FA3681">
        <w:rPr>
          <w:i/>
          <w:sz w:val="28"/>
        </w:rPr>
        <w:t>(не более 3страниц)</w:t>
      </w:r>
    </w:p>
    <w:p w:rsidR="00C64940" w:rsidRPr="00C64940" w:rsidRDefault="00C64940" w:rsidP="00C64940">
      <w:pPr>
        <w:ind w:firstLine="708"/>
        <w:jc w:val="both"/>
        <w:rPr>
          <w:sz w:val="28"/>
        </w:rPr>
      </w:pPr>
      <w:r w:rsidRPr="00C64940">
        <w:rPr>
          <w:sz w:val="28"/>
        </w:rPr>
        <w:t xml:space="preserve">Участие учащихся школ области и региона – </w:t>
      </w:r>
      <w:r w:rsidRPr="00C64940">
        <w:rPr>
          <w:b/>
          <w:sz w:val="28"/>
        </w:rPr>
        <w:t>бесплатно (публикация в сборнике работ конференции, сертификаты</w:t>
      </w:r>
      <w:r>
        <w:rPr>
          <w:b/>
          <w:sz w:val="28"/>
        </w:rPr>
        <w:t>, кофе-паузы</w:t>
      </w:r>
      <w:r w:rsidRPr="00C64940">
        <w:rPr>
          <w:b/>
          <w:sz w:val="28"/>
        </w:rPr>
        <w:t>)</w:t>
      </w:r>
    </w:p>
    <w:p w:rsidR="00C64940" w:rsidRPr="00C64940" w:rsidRDefault="00C64940" w:rsidP="00C64940">
      <w:pPr>
        <w:pStyle w:val="a5"/>
        <w:ind w:firstLine="540"/>
        <w:jc w:val="both"/>
        <w:rPr>
          <w:sz w:val="28"/>
          <w:szCs w:val="28"/>
        </w:rPr>
      </w:pPr>
    </w:p>
    <w:p w:rsidR="00C64940" w:rsidRPr="00C64940" w:rsidRDefault="00C64940" w:rsidP="00C64940">
      <w:pPr>
        <w:pStyle w:val="a5"/>
        <w:ind w:firstLine="540"/>
        <w:jc w:val="both"/>
        <w:rPr>
          <w:sz w:val="28"/>
          <w:szCs w:val="28"/>
        </w:rPr>
      </w:pPr>
      <w:r w:rsidRPr="00C64940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34040 г"/>
        </w:smartTagPr>
        <w:r w:rsidRPr="00C64940">
          <w:rPr>
            <w:sz w:val="28"/>
            <w:szCs w:val="28"/>
          </w:rPr>
          <w:t>634040 г</w:t>
        </w:r>
      </w:smartTag>
      <w:proofErr w:type="gramStart"/>
      <w:r w:rsidRPr="00C64940">
        <w:rPr>
          <w:sz w:val="28"/>
          <w:szCs w:val="28"/>
        </w:rPr>
        <w:t>.Т</w:t>
      </w:r>
      <w:proofErr w:type="gramEnd"/>
      <w:r w:rsidRPr="00C64940">
        <w:rPr>
          <w:sz w:val="28"/>
          <w:szCs w:val="28"/>
        </w:rPr>
        <w:t>омск, Иркутский тракт, 181</w:t>
      </w:r>
    </w:p>
    <w:p w:rsidR="00C64940" w:rsidRPr="00C64940" w:rsidRDefault="00C64940" w:rsidP="00C64940">
      <w:pPr>
        <w:pStyle w:val="a5"/>
        <w:ind w:firstLine="540"/>
        <w:jc w:val="both"/>
        <w:rPr>
          <w:sz w:val="28"/>
          <w:szCs w:val="28"/>
        </w:rPr>
      </w:pPr>
      <w:r w:rsidRPr="00C64940">
        <w:rPr>
          <w:sz w:val="28"/>
          <w:szCs w:val="28"/>
        </w:rPr>
        <w:t>Тел. (382-2) 64-51-80, 64-36-31</w:t>
      </w:r>
    </w:p>
    <w:p w:rsidR="00C64940" w:rsidRPr="00C64940" w:rsidRDefault="00C64940" w:rsidP="00C64940">
      <w:pPr>
        <w:pStyle w:val="a5"/>
        <w:ind w:firstLine="540"/>
        <w:jc w:val="both"/>
        <w:rPr>
          <w:sz w:val="28"/>
          <w:szCs w:val="28"/>
        </w:rPr>
      </w:pPr>
    </w:p>
    <w:p w:rsidR="00C64940" w:rsidRPr="00C64940" w:rsidRDefault="00C64940" w:rsidP="00C64940">
      <w:pPr>
        <w:pStyle w:val="a5"/>
        <w:ind w:firstLine="540"/>
        <w:jc w:val="both"/>
        <w:rPr>
          <w:sz w:val="28"/>
          <w:szCs w:val="28"/>
        </w:rPr>
      </w:pPr>
      <w:r w:rsidRPr="00C64940">
        <w:rPr>
          <w:b/>
          <w:sz w:val="28"/>
          <w:szCs w:val="28"/>
        </w:rPr>
        <w:t>Ответственные: Кривошеина Татьяна Сергеевна</w:t>
      </w:r>
      <w:proofErr w:type="gramStart"/>
      <w:r w:rsidRPr="00C64940">
        <w:rPr>
          <w:sz w:val="28"/>
          <w:szCs w:val="28"/>
        </w:rPr>
        <w:t>.</w:t>
      </w:r>
      <w:proofErr w:type="gramEnd"/>
      <w:r w:rsidRPr="00C64940">
        <w:rPr>
          <w:sz w:val="28"/>
          <w:szCs w:val="28"/>
        </w:rPr>
        <w:t xml:space="preserve"> (</w:t>
      </w:r>
      <w:proofErr w:type="gramStart"/>
      <w:r w:rsidRPr="00C64940">
        <w:rPr>
          <w:sz w:val="28"/>
          <w:szCs w:val="28"/>
        </w:rPr>
        <w:t>р</w:t>
      </w:r>
      <w:proofErr w:type="gramEnd"/>
      <w:r w:rsidRPr="00C64940">
        <w:rPr>
          <w:sz w:val="28"/>
          <w:szCs w:val="28"/>
        </w:rPr>
        <w:t>.т. 64-36-31,  с.т. 8-923-417-65</w:t>
      </w:r>
      <w:r w:rsidR="002C0254">
        <w:rPr>
          <w:sz w:val="28"/>
          <w:szCs w:val="28"/>
        </w:rPr>
        <w:t>-</w:t>
      </w:r>
      <w:r w:rsidRPr="00C64940">
        <w:rPr>
          <w:sz w:val="28"/>
          <w:szCs w:val="28"/>
        </w:rPr>
        <w:t xml:space="preserve">92), </w:t>
      </w:r>
      <w:r w:rsidRPr="00C64940">
        <w:rPr>
          <w:b/>
          <w:sz w:val="28"/>
          <w:szCs w:val="28"/>
        </w:rPr>
        <w:t>Юрченко Ирина Владимировна</w:t>
      </w:r>
      <w:r w:rsidRPr="00C64940">
        <w:rPr>
          <w:sz w:val="28"/>
          <w:szCs w:val="28"/>
        </w:rPr>
        <w:t xml:space="preserve"> (8-913-800-36-69)</w:t>
      </w:r>
    </w:p>
    <w:p w:rsidR="00C64940" w:rsidRPr="00C64940" w:rsidRDefault="00C64940" w:rsidP="00C64940">
      <w:pPr>
        <w:jc w:val="center"/>
        <w:rPr>
          <w:b/>
          <w:sz w:val="28"/>
        </w:rPr>
      </w:pPr>
    </w:p>
    <w:p w:rsidR="007A1628" w:rsidRDefault="00C64940" w:rsidP="00C64940">
      <w:pPr>
        <w:jc w:val="center"/>
        <w:rPr>
          <w:b/>
          <w:sz w:val="28"/>
        </w:rPr>
      </w:pPr>
      <w:r w:rsidRPr="00C64940">
        <w:rPr>
          <w:b/>
          <w:sz w:val="28"/>
        </w:rPr>
        <w:t>Данное письмо одновременно является приглаш</w:t>
      </w:r>
      <w:r w:rsidR="007A1628">
        <w:rPr>
          <w:b/>
          <w:sz w:val="28"/>
        </w:rPr>
        <w:t xml:space="preserve">ением </w:t>
      </w:r>
    </w:p>
    <w:p w:rsidR="00C64940" w:rsidRPr="00C64940" w:rsidRDefault="007A1628" w:rsidP="00C64940">
      <w:pPr>
        <w:jc w:val="center"/>
        <w:rPr>
          <w:b/>
          <w:sz w:val="28"/>
        </w:rPr>
      </w:pPr>
      <w:r>
        <w:rPr>
          <w:b/>
          <w:sz w:val="28"/>
        </w:rPr>
        <w:t>для участия в конференции</w:t>
      </w:r>
    </w:p>
    <w:p w:rsidR="00C64940" w:rsidRPr="00C64940" w:rsidRDefault="00C64940" w:rsidP="00C64940">
      <w:pPr>
        <w:rPr>
          <w:sz w:val="28"/>
        </w:rPr>
      </w:pPr>
    </w:p>
    <w:p w:rsidR="00C64940" w:rsidRDefault="00C64940" w:rsidP="00C64940">
      <w:pPr>
        <w:ind w:left="480" w:hanging="480"/>
        <w:jc w:val="right"/>
      </w:pPr>
      <w:r>
        <w:t>Приложение 1</w:t>
      </w:r>
    </w:p>
    <w:p w:rsidR="00C64940" w:rsidRDefault="00C64940" w:rsidP="00C64940">
      <w:pPr>
        <w:jc w:val="center"/>
        <w:rPr>
          <w:b/>
          <w:bCs/>
        </w:rPr>
      </w:pPr>
    </w:p>
    <w:p w:rsidR="00C64940" w:rsidRPr="00180A7A" w:rsidRDefault="00C64940" w:rsidP="00C64940">
      <w:pPr>
        <w:jc w:val="center"/>
        <w:rPr>
          <w:b/>
          <w:bCs/>
        </w:rPr>
      </w:pPr>
      <w:r w:rsidRPr="00180A7A">
        <w:rPr>
          <w:b/>
          <w:bCs/>
        </w:rPr>
        <w:t>Основные направления и вопросы конференции:</w:t>
      </w:r>
    </w:p>
    <w:p w:rsidR="00C64940" w:rsidRPr="00180A7A" w:rsidRDefault="00C64940" w:rsidP="00C64940">
      <w:pPr>
        <w:jc w:val="center"/>
        <w:rPr>
          <w:b/>
          <w:bCs/>
        </w:rPr>
      </w:pPr>
    </w:p>
    <w:p w:rsidR="00C64940" w:rsidRDefault="00C64940" w:rsidP="00C64940">
      <w:pPr>
        <w:pStyle w:val="3"/>
      </w:pPr>
      <w:r w:rsidRPr="00CC2D1A">
        <w:rPr>
          <w:i/>
          <w:iCs/>
        </w:rPr>
        <w:t xml:space="preserve">Секция </w:t>
      </w:r>
      <w:r w:rsidRPr="00CC2D1A">
        <w:t xml:space="preserve">«Социализация </w:t>
      </w:r>
      <w:r>
        <w:t>студенческой молодежи»</w:t>
      </w:r>
    </w:p>
    <w:p w:rsidR="00C64940" w:rsidRDefault="00C64940" w:rsidP="00C64940">
      <w:pPr>
        <w:numPr>
          <w:ilvl w:val="0"/>
          <w:numId w:val="6"/>
        </w:numPr>
        <w:jc w:val="both"/>
      </w:pPr>
      <w:r w:rsidRPr="00180A7A">
        <w:t>Социальные проблемы студенческой семьи;</w:t>
      </w:r>
    </w:p>
    <w:p w:rsidR="00C64940" w:rsidRDefault="00C64940" w:rsidP="00C64940">
      <w:pPr>
        <w:numPr>
          <w:ilvl w:val="0"/>
          <w:numId w:val="6"/>
        </w:numPr>
        <w:jc w:val="both"/>
      </w:pPr>
      <w:r w:rsidRPr="00CC2D1A">
        <w:t xml:space="preserve">Проблема трудоустройства молодежи; </w:t>
      </w:r>
    </w:p>
    <w:p w:rsidR="00FA633B" w:rsidRDefault="00FA633B" w:rsidP="00C64940">
      <w:pPr>
        <w:numPr>
          <w:ilvl w:val="0"/>
          <w:numId w:val="6"/>
        </w:numPr>
        <w:jc w:val="both"/>
      </w:pPr>
      <w:r>
        <w:t xml:space="preserve">Социальная </w:t>
      </w:r>
      <w:r w:rsidR="00A74CA5">
        <w:t xml:space="preserve">и общественная </w:t>
      </w:r>
      <w:r>
        <w:t xml:space="preserve">активность молодежи или выбор </w:t>
      </w:r>
      <w:r w:rsidR="00F14EF1">
        <w:t xml:space="preserve">образа жизни </w:t>
      </w:r>
    </w:p>
    <w:p w:rsidR="00F14EF1" w:rsidRDefault="00F14EF1" w:rsidP="00C64940">
      <w:pPr>
        <w:numPr>
          <w:ilvl w:val="0"/>
          <w:numId w:val="6"/>
        </w:numPr>
        <w:jc w:val="both"/>
      </w:pPr>
      <w:r>
        <w:t xml:space="preserve">Социальная мобильность </w:t>
      </w:r>
      <w:r w:rsidR="00B25E99">
        <w:t>в современном обществе</w:t>
      </w:r>
    </w:p>
    <w:p w:rsidR="00D8363C" w:rsidRDefault="00D8363C" w:rsidP="00C64940">
      <w:pPr>
        <w:numPr>
          <w:ilvl w:val="0"/>
          <w:numId w:val="6"/>
        </w:numPr>
        <w:jc w:val="both"/>
      </w:pPr>
      <w:r>
        <w:t>Профессиональные цели молодежи</w:t>
      </w:r>
    </w:p>
    <w:p w:rsidR="001D15D1" w:rsidRPr="00CC2D1A" w:rsidRDefault="001D15D1" w:rsidP="00C64940">
      <w:pPr>
        <w:numPr>
          <w:ilvl w:val="0"/>
          <w:numId w:val="6"/>
        </w:numPr>
        <w:jc w:val="both"/>
      </w:pPr>
      <w:r>
        <w:t>Бизнес и молодежь (отношение к молодежному предпринимательству)</w:t>
      </w:r>
    </w:p>
    <w:p w:rsidR="00C64940" w:rsidRPr="00CC2D1A" w:rsidRDefault="00C64940" w:rsidP="00C64940">
      <w:pPr>
        <w:jc w:val="both"/>
      </w:pPr>
    </w:p>
    <w:p w:rsidR="00FA633B" w:rsidRDefault="00FA633B" w:rsidP="00C64940">
      <w:pPr>
        <w:jc w:val="both"/>
        <w:rPr>
          <w:b/>
          <w:i/>
          <w:iCs/>
        </w:rPr>
      </w:pPr>
      <w:r>
        <w:rPr>
          <w:b/>
          <w:i/>
          <w:iCs/>
        </w:rPr>
        <w:t xml:space="preserve">Секция </w:t>
      </w:r>
      <w:r w:rsidR="00D8363C">
        <w:rPr>
          <w:b/>
          <w:i/>
          <w:iCs/>
        </w:rPr>
        <w:t>«</w:t>
      </w:r>
      <w:r w:rsidR="00D8363C" w:rsidRPr="001D15D1">
        <w:rPr>
          <w:b/>
          <w:iCs/>
        </w:rPr>
        <w:t>Человеческие ценности в молодежной среде»</w:t>
      </w:r>
    </w:p>
    <w:p w:rsidR="00D8363C" w:rsidRDefault="00D8363C" w:rsidP="00D8363C">
      <w:pPr>
        <w:numPr>
          <w:ilvl w:val="0"/>
          <w:numId w:val="6"/>
        </w:numPr>
        <w:jc w:val="both"/>
      </w:pPr>
      <w:r>
        <w:t>Духовно-нравственные ценности в молодежной среде</w:t>
      </w:r>
    </w:p>
    <w:p w:rsidR="00D8363C" w:rsidRDefault="00D8363C" w:rsidP="00D8363C">
      <w:pPr>
        <w:numPr>
          <w:ilvl w:val="0"/>
          <w:numId w:val="6"/>
        </w:numPr>
        <w:jc w:val="both"/>
      </w:pPr>
      <w:r>
        <w:t>Ценности культуры в социализации молодежи</w:t>
      </w:r>
    </w:p>
    <w:p w:rsidR="00B25E99" w:rsidRDefault="00B25E99" w:rsidP="00FA633B">
      <w:pPr>
        <w:numPr>
          <w:ilvl w:val="0"/>
          <w:numId w:val="6"/>
        </w:numPr>
        <w:jc w:val="both"/>
      </w:pPr>
      <w:r>
        <w:t xml:space="preserve">Молодежные субкультуры: ценностные установки и формы их проявления </w:t>
      </w:r>
    </w:p>
    <w:p w:rsidR="00FA633B" w:rsidRPr="00A74CA5" w:rsidRDefault="00B25E99" w:rsidP="00FA633B">
      <w:pPr>
        <w:numPr>
          <w:ilvl w:val="0"/>
          <w:numId w:val="6"/>
        </w:numPr>
        <w:jc w:val="both"/>
      </w:pPr>
      <w:r>
        <w:rPr>
          <w:rFonts w:ascii="Georgia" w:hAnsi="Georgia"/>
          <w:color w:val="000000"/>
          <w:sz w:val="22"/>
          <w:szCs w:val="22"/>
        </w:rPr>
        <w:t>Ц</w:t>
      </w:r>
      <w:r w:rsidRPr="00B25E99">
        <w:rPr>
          <w:rFonts w:ascii="Georgia" w:hAnsi="Georgia"/>
          <w:color w:val="000000"/>
          <w:sz w:val="22"/>
          <w:szCs w:val="22"/>
        </w:rPr>
        <w:t xml:space="preserve">енностные ориентации студенческой молодежи </w:t>
      </w:r>
      <w:r>
        <w:rPr>
          <w:rFonts w:ascii="Georgia" w:hAnsi="Georgia"/>
          <w:color w:val="000000"/>
          <w:sz w:val="22"/>
          <w:szCs w:val="22"/>
        </w:rPr>
        <w:t>в выборе д</w:t>
      </w:r>
      <w:r w:rsidR="00A74CA5" w:rsidRPr="00B25E99">
        <w:rPr>
          <w:rFonts w:ascii="Georgia" w:hAnsi="Georgia"/>
          <w:color w:val="000000"/>
          <w:sz w:val="22"/>
          <w:szCs w:val="22"/>
        </w:rPr>
        <w:t>осуговы</w:t>
      </w:r>
      <w:r>
        <w:rPr>
          <w:rFonts w:ascii="Georgia" w:hAnsi="Georgia"/>
          <w:color w:val="000000"/>
          <w:sz w:val="22"/>
          <w:szCs w:val="22"/>
        </w:rPr>
        <w:t>х</w:t>
      </w:r>
      <w:r w:rsidR="00A74CA5" w:rsidRPr="00B25E99">
        <w:rPr>
          <w:rFonts w:ascii="Georgia" w:hAnsi="Georgia"/>
          <w:color w:val="000000"/>
          <w:sz w:val="22"/>
          <w:szCs w:val="22"/>
        </w:rPr>
        <w:t xml:space="preserve"> увлечени</w:t>
      </w:r>
      <w:r>
        <w:rPr>
          <w:rFonts w:ascii="Georgia" w:hAnsi="Georgia"/>
          <w:color w:val="000000"/>
          <w:sz w:val="22"/>
          <w:szCs w:val="22"/>
        </w:rPr>
        <w:t>й и предпочтений</w:t>
      </w:r>
      <w:r w:rsidR="00A74CA5" w:rsidRPr="00B25E99">
        <w:rPr>
          <w:rFonts w:ascii="Georgia" w:hAnsi="Georgia"/>
          <w:color w:val="000000"/>
          <w:sz w:val="22"/>
          <w:szCs w:val="22"/>
        </w:rPr>
        <w:t xml:space="preserve">, </w:t>
      </w:r>
    </w:p>
    <w:p w:rsidR="00A74CA5" w:rsidRDefault="00A74CA5" w:rsidP="00A74CA5">
      <w:pPr>
        <w:numPr>
          <w:ilvl w:val="0"/>
          <w:numId w:val="6"/>
        </w:numPr>
        <w:jc w:val="both"/>
      </w:pPr>
      <w:r>
        <w:rPr>
          <w:rFonts w:ascii="Georgia" w:hAnsi="Georgia"/>
          <w:color w:val="000000"/>
          <w:sz w:val="22"/>
          <w:szCs w:val="22"/>
        </w:rPr>
        <w:t xml:space="preserve">Влияние СМИ на формирование и продвижение подростковых и молодежных </w:t>
      </w:r>
      <w:r w:rsidR="00D8363C">
        <w:t>ценностей</w:t>
      </w:r>
    </w:p>
    <w:p w:rsidR="00A74CA5" w:rsidRDefault="00D8363C" w:rsidP="00FA633B">
      <w:pPr>
        <w:numPr>
          <w:ilvl w:val="0"/>
          <w:numId w:val="6"/>
        </w:numPr>
        <w:jc w:val="both"/>
      </w:pPr>
      <w:r>
        <w:t>Гражданственность и патриотизм молодежи</w:t>
      </w:r>
    </w:p>
    <w:p w:rsidR="00D8363C" w:rsidRDefault="00D8363C" w:rsidP="00C64940">
      <w:pPr>
        <w:jc w:val="both"/>
        <w:rPr>
          <w:b/>
          <w:i/>
          <w:iCs/>
        </w:rPr>
      </w:pPr>
    </w:p>
    <w:p w:rsidR="00C64940" w:rsidRDefault="00C64940" w:rsidP="00C64940">
      <w:pPr>
        <w:jc w:val="both"/>
        <w:rPr>
          <w:b/>
        </w:rPr>
      </w:pPr>
      <w:r w:rsidRPr="00CC2D1A">
        <w:rPr>
          <w:b/>
          <w:i/>
          <w:iCs/>
        </w:rPr>
        <w:t>Секция</w:t>
      </w:r>
      <w:r w:rsidRPr="00CC2D1A">
        <w:rPr>
          <w:b/>
        </w:rPr>
        <w:t xml:space="preserve"> «</w:t>
      </w:r>
      <w:r w:rsidR="006760A3">
        <w:rPr>
          <w:b/>
        </w:rPr>
        <w:t>Этнос, культура, современность</w:t>
      </w:r>
      <w:r>
        <w:rPr>
          <w:b/>
        </w:rPr>
        <w:t>»</w:t>
      </w:r>
    </w:p>
    <w:p w:rsidR="00FA633B" w:rsidRDefault="00FA633B" w:rsidP="004343BF">
      <w:pPr>
        <w:numPr>
          <w:ilvl w:val="0"/>
          <w:numId w:val="1"/>
        </w:numPr>
        <w:tabs>
          <w:tab w:val="clear" w:pos="720"/>
          <w:tab w:val="left" w:pos="1134"/>
        </w:tabs>
        <w:ind w:hanging="11"/>
        <w:jc w:val="both"/>
      </w:pPr>
      <w:r>
        <w:t>Этнокультура, ее влияние на формирование и развитие личности</w:t>
      </w:r>
      <w:r w:rsidRPr="005F10C1">
        <w:t xml:space="preserve"> </w:t>
      </w:r>
    </w:p>
    <w:p w:rsidR="004343BF" w:rsidRPr="00CC2D1A" w:rsidRDefault="004343BF" w:rsidP="004343BF">
      <w:pPr>
        <w:numPr>
          <w:ilvl w:val="0"/>
          <w:numId w:val="1"/>
        </w:numPr>
        <w:tabs>
          <w:tab w:val="clear" w:pos="720"/>
          <w:tab w:val="left" w:pos="1134"/>
        </w:tabs>
        <w:ind w:hanging="11"/>
        <w:jc w:val="both"/>
      </w:pPr>
      <w:r>
        <w:t>Краеведение</w:t>
      </w:r>
      <w:r w:rsidRPr="00CC2D1A">
        <w:t xml:space="preserve"> как средство </w:t>
      </w:r>
      <w:r>
        <w:t xml:space="preserve">познания культуры </w:t>
      </w:r>
      <w:r w:rsidR="006760A3">
        <w:t>своего народа</w:t>
      </w:r>
    </w:p>
    <w:p w:rsidR="00C64940" w:rsidRDefault="00C64940" w:rsidP="004343BF">
      <w:pPr>
        <w:numPr>
          <w:ilvl w:val="0"/>
          <w:numId w:val="1"/>
        </w:numPr>
        <w:tabs>
          <w:tab w:val="clear" w:pos="720"/>
          <w:tab w:val="left" w:pos="1134"/>
        </w:tabs>
        <w:ind w:hanging="11"/>
        <w:jc w:val="both"/>
      </w:pPr>
      <w:r>
        <w:t>История семьи в истории родного края</w:t>
      </w:r>
    </w:p>
    <w:p w:rsidR="004B5661" w:rsidRPr="004B5661" w:rsidRDefault="004B5661" w:rsidP="004343BF">
      <w:pPr>
        <w:numPr>
          <w:ilvl w:val="0"/>
          <w:numId w:val="1"/>
        </w:numPr>
        <w:tabs>
          <w:tab w:val="clear" w:pos="720"/>
          <w:tab w:val="left" w:pos="1134"/>
        </w:tabs>
        <w:ind w:hanging="11"/>
        <w:jc w:val="both"/>
      </w:pPr>
      <w:r w:rsidRPr="004B5661">
        <w:rPr>
          <w:rStyle w:val="submenu-table"/>
          <w:bCs/>
        </w:rPr>
        <w:t>Толерантность как результат межкультурной коммуни</w:t>
      </w:r>
      <w:r w:rsidRPr="004B5661">
        <w:rPr>
          <w:rStyle w:val="submenu-table"/>
          <w:bCs/>
        </w:rPr>
        <w:softHyphen/>
        <w:t>кации</w:t>
      </w:r>
    </w:p>
    <w:p w:rsidR="00FA633B" w:rsidRDefault="00FA633B" w:rsidP="004343BF">
      <w:pPr>
        <w:pStyle w:val="3"/>
        <w:tabs>
          <w:tab w:val="left" w:pos="1134"/>
        </w:tabs>
        <w:ind w:left="720" w:hanging="11"/>
        <w:rPr>
          <w:i/>
          <w:iCs/>
        </w:rPr>
      </w:pPr>
    </w:p>
    <w:p w:rsidR="00C64940" w:rsidRDefault="00FA633B" w:rsidP="00C64940">
      <w:pPr>
        <w:pStyle w:val="3"/>
        <w:tabs>
          <w:tab w:val="num" w:pos="720"/>
          <w:tab w:val="left" w:pos="1134"/>
        </w:tabs>
        <w:ind w:hanging="11"/>
      </w:pPr>
      <w:r w:rsidRPr="00CC2D1A">
        <w:rPr>
          <w:i/>
          <w:iCs/>
        </w:rPr>
        <w:t>Секция</w:t>
      </w:r>
      <w:r w:rsidRPr="00CC2D1A">
        <w:t xml:space="preserve"> «</w:t>
      </w:r>
      <w:r w:rsidR="004B5661">
        <w:t>Межкультурная коммуникация</w:t>
      </w:r>
      <w:r w:rsidR="002C0254">
        <w:t>»</w:t>
      </w:r>
    </w:p>
    <w:p w:rsidR="00FA633B" w:rsidRDefault="00F873A3" w:rsidP="00FA633B">
      <w:pPr>
        <w:numPr>
          <w:ilvl w:val="0"/>
          <w:numId w:val="1"/>
        </w:numPr>
        <w:tabs>
          <w:tab w:val="left" w:pos="1134"/>
        </w:tabs>
        <w:ind w:hanging="11"/>
        <w:jc w:val="both"/>
      </w:pPr>
      <w:r>
        <w:t>Языковая компетенция в</w:t>
      </w:r>
      <w:r w:rsidR="004B5661">
        <w:t xml:space="preserve"> иностранном языке</w:t>
      </w:r>
      <w:r>
        <w:t xml:space="preserve"> </w:t>
      </w:r>
      <w:r w:rsidR="004B5661">
        <w:t>и ее роль в профессии</w:t>
      </w:r>
    </w:p>
    <w:p w:rsidR="004343BF" w:rsidRDefault="004343BF" w:rsidP="004343BF">
      <w:pPr>
        <w:numPr>
          <w:ilvl w:val="0"/>
          <w:numId w:val="1"/>
        </w:numPr>
        <w:tabs>
          <w:tab w:val="left" w:pos="1134"/>
        </w:tabs>
        <w:ind w:hanging="11"/>
        <w:jc w:val="both"/>
      </w:pPr>
      <w:r>
        <w:t>Особенности национального поведения и речевой этикет.</w:t>
      </w:r>
    </w:p>
    <w:p w:rsidR="004343BF" w:rsidRDefault="00B25E99" w:rsidP="004343BF">
      <w:pPr>
        <w:numPr>
          <w:ilvl w:val="0"/>
          <w:numId w:val="1"/>
        </w:numPr>
        <w:tabs>
          <w:tab w:val="left" w:pos="1134"/>
        </w:tabs>
        <w:ind w:hanging="11"/>
        <w:jc w:val="both"/>
      </w:pPr>
      <w:r>
        <w:t>О</w:t>
      </w:r>
      <w:r w:rsidR="00F14EF1">
        <w:t>тражение менталитета в пословицах и поговорках</w:t>
      </w:r>
    </w:p>
    <w:p w:rsidR="00F14EF1" w:rsidRDefault="00F14EF1" w:rsidP="004343BF">
      <w:pPr>
        <w:numPr>
          <w:ilvl w:val="0"/>
          <w:numId w:val="1"/>
        </w:numPr>
        <w:tabs>
          <w:tab w:val="left" w:pos="1134"/>
        </w:tabs>
        <w:ind w:hanging="11"/>
        <w:jc w:val="both"/>
      </w:pPr>
      <w:r>
        <w:t>Особенности межкультурного общения</w:t>
      </w:r>
      <w:r w:rsidR="00F873A3">
        <w:t>: факторы, предрассудки, атрибуты</w:t>
      </w:r>
    </w:p>
    <w:p w:rsidR="00FA633B" w:rsidRPr="00FA633B" w:rsidRDefault="00FA633B" w:rsidP="00FA633B"/>
    <w:p w:rsidR="00C64940" w:rsidRDefault="00C64940" w:rsidP="00C64940">
      <w:pPr>
        <w:pStyle w:val="3"/>
        <w:tabs>
          <w:tab w:val="num" w:pos="720"/>
          <w:tab w:val="left" w:pos="1134"/>
        </w:tabs>
        <w:ind w:hanging="11"/>
      </w:pPr>
      <w:r w:rsidRPr="00CC2D1A">
        <w:rPr>
          <w:i/>
          <w:iCs/>
        </w:rPr>
        <w:t xml:space="preserve">Секция </w:t>
      </w:r>
      <w:r w:rsidR="004D76DC">
        <w:t>«Язык современного общества</w:t>
      </w:r>
      <w:r w:rsidRPr="00CC2D1A">
        <w:t>»</w:t>
      </w:r>
    </w:p>
    <w:p w:rsidR="004343BF" w:rsidRDefault="004343BF" w:rsidP="00855CE9">
      <w:pPr>
        <w:numPr>
          <w:ilvl w:val="0"/>
          <w:numId w:val="2"/>
        </w:numPr>
        <w:tabs>
          <w:tab w:val="left" w:pos="1134"/>
        </w:tabs>
        <w:ind w:hanging="11"/>
      </w:pPr>
      <w:r>
        <w:t>Языковые особенности социальных (профессиональных) слоев общества</w:t>
      </w:r>
    </w:p>
    <w:p w:rsidR="004343BF" w:rsidRDefault="004343BF" w:rsidP="00855CE9">
      <w:pPr>
        <w:numPr>
          <w:ilvl w:val="0"/>
          <w:numId w:val="2"/>
        </w:numPr>
        <w:tabs>
          <w:tab w:val="left" w:pos="1134"/>
        </w:tabs>
        <w:ind w:hanging="11"/>
      </w:pPr>
      <w:r>
        <w:t>Языковые особенности представителей разных поколений, общественных групп (речевые стереотипы, коммуникативные клише, ситуативные клише, формулы речевого этикета)</w:t>
      </w:r>
    </w:p>
    <w:p w:rsidR="00F14EF1" w:rsidRDefault="00F14EF1" w:rsidP="00855CE9">
      <w:pPr>
        <w:numPr>
          <w:ilvl w:val="0"/>
          <w:numId w:val="2"/>
        </w:numPr>
        <w:tabs>
          <w:tab w:val="left" w:pos="1134"/>
        </w:tabs>
        <w:ind w:hanging="11"/>
      </w:pPr>
      <w:r>
        <w:t xml:space="preserve">Формальное и не формальное общение в устной и письменной речи, степени формальности </w:t>
      </w:r>
    </w:p>
    <w:p w:rsidR="00C64940" w:rsidRDefault="00C64940" w:rsidP="00855CE9">
      <w:pPr>
        <w:numPr>
          <w:ilvl w:val="0"/>
          <w:numId w:val="2"/>
        </w:numPr>
        <w:tabs>
          <w:tab w:val="left" w:pos="1134"/>
        </w:tabs>
        <w:ind w:hanging="11"/>
      </w:pPr>
      <w:r>
        <w:t>Проблемы языкового средового перехода</w:t>
      </w:r>
      <w:r w:rsidRPr="00CC2D1A">
        <w:t xml:space="preserve">; </w:t>
      </w:r>
    </w:p>
    <w:p w:rsidR="00C64940" w:rsidRPr="00CC2D1A" w:rsidRDefault="00C64940" w:rsidP="00C64940">
      <w:pPr>
        <w:tabs>
          <w:tab w:val="num" w:pos="720"/>
          <w:tab w:val="left" w:pos="1134"/>
        </w:tabs>
        <w:ind w:left="360" w:hanging="11"/>
        <w:jc w:val="both"/>
      </w:pPr>
    </w:p>
    <w:p w:rsidR="00C64940" w:rsidRPr="00CC2D1A" w:rsidRDefault="00C64940" w:rsidP="00C64940">
      <w:pPr>
        <w:pStyle w:val="4"/>
        <w:tabs>
          <w:tab w:val="num" w:pos="720"/>
          <w:tab w:val="left" w:pos="1134"/>
        </w:tabs>
        <w:ind w:left="0"/>
      </w:pPr>
      <w:r w:rsidRPr="00CC2D1A">
        <w:rPr>
          <w:i/>
          <w:iCs/>
        </w:rPr>
        <w:t>Секция</w:t>
      </w:r>
      <w:r w:rsidRPr="00CC2D1A">
        <w:t xml:space="preserve"> «</w:t>
      </w:r>
      <w:r>
        <w:t>Молодежь и политика</w:t>
      </w:r>
      <w:r w:rsidRPr="00CC2D1A">
        <w:t>»</w:t>
      </w:r>
    </w:p>
    <w:p w:rsidR="00C64940" w:rsidRDefault="00C64940" w:rsidP="00C64940">
      <w:pPr>
        <w:pStyle w:val="3"/>
        <w:numPr>
          <w:ilvl w:val="0"/>
          <w:numId w:val="6"/>
        </w:numPr>
        <w:tabs>
          <w:tab w:val="num" w:pos="720"/>
          <w:tab w:val="left" w:pos="1134"/>
        </w:tabs>
        <w:ind w:left="709" w:hanging="11"/>
        <w:rPr>
          <w:b w:val="0"/>
        </w:rPr>
      </w:pPr>
      <w:r w:rsidRPr="00180A7A">
        <w:rPr>
          <w:b w:val="0"/>
        </w:rPr>
        <w:t>Факторы политической активности студенческой молодежи;</w:t>
      </w:r>
    </w:p>
    <w:p w:rsidR="00C64940" w:rsidRPr="00CC2D1A" w:rsidRDefault="00C64940" w:rsidP="00C64940">
      <w:pPr>
        <w:numPr>
          <w:ilvl w:val="0"/>
          <w:numId w:val="3"/>
        </w:numPr>
        <w:tabs>
          <w:tab w:val="left" w:pos="1134"/>
        </w:tabs>
        <w:ind w:hanging="11"/>
        <w:jc w:val="both"/>
      </w:pPr>
      <w:r w:rsidRPr="00CC2D1A">
        <w:t>Правовая защищенность студен</w:t>
      </w:r>
      <w:r>
        <w:t>ческой молодежи</w:t>
      </w:r>
      <w:r w:rsidRPr="00CC2D1A">
        <w:t>;</w:t>
      </w:r>
    </w:p>
    <w:p w:rsidR="00C64940" w:rsidRDefault="00C64940" w:rsidP="00C64940">
      <w:pPr>
        <w:numPr>
          <w:ilvl w:val="0"/>
          <w:numId w:val="3"/>
        </w:numPr>
        <w:tabs>
          <w:tab w:val="left" w:pos="1134"/>
        </w:tabs>
        <w:ind w:hanging="11"/>
        <w:jc w:val="both"/>
      </w:pPr>
      <w:r>
        <w:t>Власть глазами молодежи</w:t>
      </w:r>
      <w:r w:rsidRPr="00CC2D1A">
        <w:t>;</w:t>
      </w:r>
    </w:p>
    <w:p w:rsidR="004B5661" w:rsidRDefault="00725E60" w:rsidP="00C64940">
      <w:pPr>
        <w:numPr>
          <w:ilvl w:val="0"/>
          <w:numId w:val="3"/>
        </w:numPr>
        <w:tabs>
          <w:tab w:val="left" w:pos="1134"/>
        </w:tabs>
        <w:ind w:hanging="11"/>
        <w:jc w:val="both"/>
      </w:pPr>
      <w:r>
        <w:t>Социально-политическая активность студенческой молодежи</w:t>
      </w:r>
      <w:r w:rsidR="00A74CA5">
        <w:t xml:space="preserve"> и ее проявление в регионе</w:t>
      </w:r>
    </w:p>
    <w:p w:rsidR="00A74CA5" w:rsidRPr="00CC2D1A" w:rsidRDefault="00A74CA5" w:rsidP="00A74CA5">
      <w:pPr>
        <w:tabs>
          <w:tab w:val="left" w:pos="1134"/>
        </w:tabs>
        <w:ind w:left="720"/>
        <w:jc w:val="both"/>
      </w:pPr>
    </w:p>
    <w:p w:rsidR="00C64940" w:rsidRDefault="001D15D1" w:rsidP="001D15D1">
      <w:pPr>
        <w:ind w:left="480" w:hanging="480"/>
      </w:pPr>
      <w:r w:rsidRPr="00855CE9">
        <w:rPr>
          <w:b/>
          <w:i/>
        </w:rPr>
        <w:t>Секция практико-ориентированная</w:t>
      </w:r>
      <w:r w:rsidR="00855CE9">
        <w:rPr>
          <w:b/>
        </w:rPr>
        <w:t xml:space="preserve"> «</w:t>
      </w:r>
      <w:r w:rsidR="00855CE9" w:rsidRPr="00855CE9">
        <w:rPr>
          <w:b/>
        </w:rPr>
        <w:t>Моя индивидуальность»,</w:t>
      </w:r>
      <w:r w:rsidR="00855CE9">
        <w:t xml:space="preserve">  ПРЕЗЕНТАЦИЯ ХОББИ в форме стендовой защиты,  особое внимание обратить на культуру оформления работ </w:t>
      </w:r>
      <w:r>
        <w:t>(рисунки, фото, поделки, вышивка и т.д.).</w:t>
      </w:r>
      <w:r w:rsidR="00855CE9">
        <w:t xml:space="preserve"> Предусмотрена о</w:t>
      </w:r>
      <w:r>
        <w:t>рганизация работы выставки-</w:t>
      </w:r>
      <w:r w:rsidR="00855CE9">
        <w:t>распродажи и проведение мастер-классов участниками секции.</w:t>
      </w:r>
    </w:p>
    <w:p w:rsidR="00C64940" w:rsidRPr="00594DB6" w:rsidRDefault="00C64940" w:rsidP="00C64940">
      <w:pPr>
        <w:ind w:left="480" w:hanging="480"/>
        <w:jc w:val="right"/>
      </w:pPr>
      <w:r>
        <w:br w:type="page"/>
      </w:r>
      <w:r w:rsidRPr="00594DB6">
        <w:lastRenderedPageBreak/>
        <w:t>Приложение  2</w:t>
      </w:r>
    </w:p>
    <w:p w:rsidR="00C64940" w:rsidRPr="00611F2C" w:rsidRDefault="00C64940" w:rsidP="00C64940">
      <w:pPr>
        <w:spacing w:after="120"/>
        <w:jc w:val="center"/>
        <w:rPr>
          <w:b/>
          <w:kern w:val="24"/>
        </w:rPr>
      </w:pPr>
      <w:r w:rsidRPr="00611F2C">
        <w:rPr>
          <w:b/>
          <w:kern w:val="24"/>
        </w:rPr>
        <w:t>Заявка</w:t>
      </w:r>
      <w:r>
        <w:rPr>
          <w:b/>
          <w:kern w:val="24"/>
        </w:rPr>
        <w:t xml:space="preserve"> </w:t>
      </w:r>
      <w:r w:rsidRPr="00611F2C">
        <w:rPr>
          <w:b/>
          <w:kern w:val="24"/>
        </w:rPr>
        <w:t>на участие в конференции</w:t>
      </w:r>
    </w:p>
    <w:p w:rsidR="00C64940" w:rsidRDefault="00C64940" w:rsidP="00C64940">
      <w:pPr>
        <w:spacing w:after="240"/>
        <w:jc w:val="center"/>
        <w:rPr>
          <w:b/>
          <w:kern w:val="24"/>
          <w:sz w:val="28"/>
          <w:szCs w:val="28"/>
        </w:rPr>
      </w:pPr>
      <w:r w:rsidRPr="00611F2C">
        <w:rPr>
          <w:b/>
          <w:kern w:val="24"/>
          <w:sz w:val="28"/>
          <w:szCs w:val="28"/>
        </w:rPr>
        <w:t>«</w:t>
      </w:r>
      <w:r>
        <w:rPr>
          <w:b/>
          <w:kern w:val="24"/>
          <w:sz w:val="28"/>
          <w:szCs w:val="28"/>
        </w:rPr>
        <w:t>СОЦИАЛИЗАЦИЯ И ПРОСВЕЩЕНИЕ МОЛОДЕЖИ</w:t>
      </w:r>
      <w:r w:rsidRPr="00611F2C">
        <w:rPr>
          <w:b/>
          <w:kern w:val="24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5276"/>
      </w:tblGrid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 xml:space="preserve">Ф.И.О.  участника     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Наименование учебного заведения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Ф.И.О., должность руководителя по тематике доклада, контактные телефоны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Название доклада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Участие в работе секции (указать название)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Формы участия в конференции (выступление,  публикация доклада, демонст</w:t>
            </w:r>
            <w:r w:rsidRPr="003E5A3A">
              <w:rPr>
                <w:kern w:val="24"/>
                <w:szCs w:val="22"/>
              </w:rPr>
              <w:softHyphen/>
              <w:t>рация видеоролика, иные формы уча</w:t>
            </w:r>
            <w:r w:rsidRPr="003E5A3A">
              <w:rPr>
                <w:kern w:val="24"/>
                <w:szCs w:val="22"/>
              </w:rPr>
              <w:softHyphen/>
              <w:t>стия)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Технические средства, необходимые для выступ</w:t>
            </w:r>
            <w:r w:rsidRPr="003E5A3A">
              <w:rPr>
                <w:kern w:val="24"/>
                <w:szCs w:val="22"/>
              </w:rPr>
              <w:softHyphen/>
              <w:t>ления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C64940" w:rsidTr="00FA633B"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rPr>
                <w:kern w:val="24"/>
              </w:rPr>
            </w:pPr>
            <w:r w:rsidRPr="003E5A3A">
              <w:rPr>
                <w:kern w:val="24"/>
                <w:szCs w:val="22"/>
              </w:rPr>
              <w:t>Необходимость в бронировании гостиничного номера (указать количество мест проживания)</w:t>
            </w:r>
          </w:p>
        </w:tc>
        <w:tc>
          <w:tcPr>
            <w:tcW w:w="5276" w:type="dxa"/>
          </w:tcPr>
          <w:p w:rsidR="00C64940" w:rsidRPr="003E5A3A" w:rsidRDefault="00C64940" w:rsidP="00FA633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</w:tbl>
    <w:p w:rsidR="00C64940" w:rsidRPr="00611F2C" w:rsidRDefault="00C64940" w:rsidP="00C64940">
      <w:pPr>
        <w:spacing w:after="240"/>
        <w:jc w:val="center"/>
        <w:rPr>
          <w:b/>
          <w:kern w:val="24"/>
          <w:sz w:val="28"/>
          <w:szCs w:val="28"/>
        </w:rPr>
      </w:pPr>
    </w:p>
    <w:p w:rsidR="00C64940" w:rsidRPr="00611F2C" w:rsidRDefault="00C64940" w:rsidP="00C64940">
      <w:pPr>
        <w:tabs>
          <w:tab w:val="left" w:pos="851"/>
        </w:tabs>
        <w:spacing w:before="120"/>
        <w:ind w:firstLine="567"/>
        <w:jc w:val="both"/>
        <w:rPr>
          <w:kern w:val="24"/>
        </w:rPr>
      </w:pPr>
      <w:r w:rsidRPr="00611F2C">
        <w:rPr>
          <w:kern w:val="24"/>
        </w:rPr>
        <w:t xml:space="preserve"> «__»_</w:t>
      </w:r>
      <w:r>
        <w:rPr>
          <w:kern w:val="24"/>
        </w:rPr>
        <w:t xml:space="preserve">________ 201__ </w:t>
      </w:r>
      <w:r w:rsidRPr="00611F2C">
        <w:rPr>
          <w:kern w:val="24"/>
        </w:rPr>
        <w:t>г.                                 _______________ (Ф.И.О.)</w:t>
      </w:r>
    </w:p>
    <w:p w:rsidR="00C64940" w:rsidRPr="00594DB6" w:rsidRDefault="00C64940" w:rsidP="00C64940">
      <w:pPr>
        <w:tabs>
          <w:tab w:val="left" w:pos="851"/>
        </w:tabs>
        <w:spacing w:before="120"/>
        <w:ind w:firstLine="567"/>
        <w:jc w:val="both"/>
        <w:rPr>
          <w:kern w:val="24"/>
          <w:vertAlign w:val="subscript"/>
        </w:rPr>
      </w:pPr>
      <w:r w:rsidRPr="00594DB6">
        <w:rPr>
          <w:kern w:val="24"/>
          <w:vertAlign w:val="subscript"/>
        </w:rPr>
        <w:t xml:space="preserve">                                                                 </w:t>
      </w:r>
      <w:r>
        <w:rPr>
          <w:kern w:val="24"/>
          <w:vertAlign w:val="subscript"/>
        </w:rPr>
        <w:t xml:space="preserve">                                                               </w:t>
      </w:r>
      <w:r w:rsidRPr="00594DB6">
        <w:rPr>
          <w:kern w:val="24"/>
          <w:vertAlign w:val="subscript"/>
        </w:rPr>
        <w:t xml:space="preserve">           подпись</w:t>
      </w:r>
    </w:p>
    <w:p w:rsidR="00C64940" w:rsidRPr="00594DB6" w:rsidRDefault="00C64940" w:rsidP="00C64940">
      <w:pPr>
        <w:spacing w:after="200" w:line="276" w:lineRule="auto"/>
        <w:rPr>
          <w:b/>
          <w:vertAlign w:val="subscript"/>
        </w:rPr>
      </w:pPr>
      <w:r w:rsidRPr="00594DB6">
        <w:rPr>
          <w:b/>
          <w:vertAlign w:val="subscript"/>
        </w:rPr>
        <w:br w:type="page"/>
      </w:r>
    </w:p>
    <w:p w:rsidR="00C64940" w:rsidRPr="00267518" w:rsidRDefault="00C64940" w:rsidP="00C64940">
      <w:pPr>
        <w:tabs>
          <w:tab w:val="left" w:pos="851"/>
        </w:tabs>
        <w:spacing w:before="120"/>
        <w:ind w:firstLine="567"/>
        <w:jc w:val="right"/>
      </w:pPr>
      <w:r w:rsidRPr="00267518">
        <w:lastRenderedPageBreak/>
        <w:t>Приложение  3</w:t>
      </w:r>
    </w:p>
    <w:p w:rsidR="00C64940" w:rsidRPr="00492C6B" w:rsidRDefault="00C64940" w:rsidP="00C6494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jc w:val="center"/>
        <w:rPr>
          <w:b/>
          <w:sz w:val="22"/>
          <w:szCs w:val="22"/>
        </w:rPr>
      </w:pPr>
      <w:r w:rsidRPr="00492C6B">
        <w:rPr>
          <w:b/>
          <w:sz w:val="22"/>
          <w:szCs w:val="22"/>
        </w:rPr>
        <w:t>Требования к оформлению работ</w:t>
      </w:r>
    </w:p>
    <w:p w:rsidR="00C64940" w:rsidRDefault="00C64940" w:rsidP="00C64940">
      <w:pPr>
        <w:ind w:firstLine="540"/>
        <w:jc w:val="both"/>
      </w:pPr>
      <w:r>
        <w:t>К публикации в сборнике принимаются статьи объемом</w:t>
      </w:r>
      <w:r>
        <w:rPr>
          <w:b/>
        </w:rPr>
        <w:t xml:space="preserve"> не более 4</w:t>
      </w:r>
      <w:r w:rsidRPr="00E63285">
        <w:rPr>
          <w:b/>
        </w:rPr>
        <w:t xml:space="preserve"> страниц.</w:t>
      </w:r>
    </w:p>
    <w:p w:rsidR="00C64940" w:rsidRPr="00E63285" w:rsidRDefault="00C64940" w:rsidP="00C64940">
      <w:pPr>
        <w:ind w:firstLine="540"/>
        <w:jc w:val="both"/>
      </w:pPr>
      <w:r>
        <w:t>Статьи</w:t>
      </w:r>
      <w:r w:rsidRPr="00E63285">
        <w:t xml:space="preserve"> должны быть выполнены в редакторе </w:t>
      </w:r>
      <w:r w:rsidRPr="00E63285">
        <w:rPr>
          <w:lang w:val="en-US"/>
        </w:rPr>
        <w:t>Microsoft</w:t>
      </w:r>
      <w:r w:rsidRPr="00E63285">
        <w:t xml:space="preserve"> </w:t>
      </w:r>
      <w:r w:rsidRPr="00E63285">
        <w:rPr>
          <w:lang w:val="en-US"/>
        </w:rPr>
        <w:t>Word</w:t>
      </w:r>
      <w:r w:rsidRPr="00E63285">
        <w:t>: ориентация листа – книжная, формат А</w:t>
      </w:r>
      <w:proofErr w:type="gramStart"/>
      <w:r w:rsidRPr="00E63285">
        <w:t>4</w:t>
      </w:r>
      <w:proofErr w:type="gramEnd"/>
      <w:r w:rsidRPr="00E63285">
        <w:t xml:space="preserve">, поля по </w:t>
      </w:r>
      <w:smartTag w:uri="urn:schemas-microsoft-com:office:smarttags" w:element="metricconverter">
        <w:smartTagPr>
          <w:attr w:name="ProductID" w:val="1 см"/>
        </w:smartTagPr>
        <w:r w:rsidRPr="00E63285">
          <w:t>2 см</w:t>
        </w:r>
      </w:smartTag>
      <w:r w:rsidRPr="00E63285">
        <w:t xml:space="preserve"> по периметру страницы, шрифт </w:t>
      </w:r>
      <w:r w:rsidRPr="00E63285">
        <w:rPr>
          <w:lang w:val="en-US"/>
        </w:rPr>
        <w:t>Times</w:t>
      </w:r>
      <w:r w:rsidRPr="00E63285">
        <w:t xml:space="preserve"> </w:t>
      </w:r>
      <w:r w:rsidRPr="00E63285">
        <w:rPr>
          <w:lang w:val="en-US"/>
        </w:rPr>
        <w:t>New</w:t>
      </w:r>
      <w:r w:rsidRPr="00E63285">
        <w:t xml:space="preserve"> </w:t>
      </w:r>
      <w:r w:rsidRPr="00E63285">
        <w:rPr>
          <w:lang w:val="en-US"/>
        </w:rPr>
        <w:t>Roman</w:t>
      </w:r>
      <w:r w:rsidRPr="00E63285">
        <w:t xml:space="preserve">, </w:t>
      </w:r>
      <w:r>
        <w:t>кегль</w:t>
      </w:r>
      <w:r w:rsidRPr="00E63285">
        <w:t xml:space="preserve"> 14 </w:t>
      </w:r>
      <w:proofErr w:type="spellStart"/>
      <w:r w:rsidRPr="00E63285">
        <w:t>пт</w:t>
      </w:r>
      <w:proofErr w:type="spellEnd"/>
      <w:r w:rsidRPr="00E63285">
        <w:t>, между</w:t>
      </w:r>
      <w:r>
        <w:softHyphen/>
      </w:r>
      <w:r w:rsidRPr="00E63285">
        <w:t xml:space="preserve">строчный интервал – одинарный, выравнивание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E63285">
          <w:t>1 см</w:t>
        </w:r>
      </w:smartTag>
      <w:r w:rsidRPr="00E63285">
        <w:t xml:space="preserve">. Страницы </w:t>
      </w:r>
      <w:r w:rsidRPr="00E63285">
        <w:rPr>
          <w:b/>
        </w:rPr>
        <w:t>не</w:t>
      </w:r>
      <w:r w:rsidRPr="00E63285">
        <w:t xml:space="preserve"> нумеруются.</w:t>
      </w:r>
      <w:r>
        <w:t xml:space="preserve"> Не ставить ручной перенос текста.</w:t>
      </w:r>
    </w:p>
    <w:p w:rsidR="00C64940" w:rsidRPr="00E63285" w:rsidRDefault="00C64940" w:rsidP="00C64940">
      <w:pPr>
        <w:pStyle w:val="a4"/>
        <w:ind w:left="0" w:firstLine="540"/>
        <w:jc w:val="both"/>
      </w:pPr>
      <w:r w:rsidRPr="00E63285">
        <w:t xml:space="preserve"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</w:t>
      </w:r>
      <w:r>
        <w:t>указываются</w:t>
      </w:r>
      <w:r w:rsidRPr="00E63285">
        <w:t xml:space="preserve"> </w:t>
      </w:r>
      <w:r w:rsidRPr="00E63285">
        <w:rPr>
          <w:b/>
        </w:rPr>
        <w:t>под рисунками</w:t>
      </w:r>
      <w:r w:rsidRPr="00E63285">
        <w:t xml:space="preserve">, названия и номера таблиц – </w:t>
      </w:r>
      <w:r w:rsidRPr="00E63285">
        <w:rPr>
          <w:b/>
        </w:rPr>
        <w:t xml:space="preserve">над таблицами. </w:t>
      </w:r>
      <w:r w:rsidRPr="00E63285">
        <w:t>Таблицы, схемы, рисунки и формулы не должны выходить за пределы указанных полей.</w:t>
      </w:r>
    </w:p>
    <w:p w:rsidR="00C64940" w:rsidRPr="00E63285" w:rsidRDefault="00C64940" w:rsidP="00C64940">
      <w:pPr>
        <w:pStyle w:val="a4"/>
        <w:ind w:left="0" w:firstLine="540"/>
        <w:jc w:val="both"/>
      </w:pPr>
      <w:r w:rsidRPr="00E63285">
        <w:rPr>
          <w:b/>
        </w:rPr>
        <w:t>Список литературы обязателен</w:t>
      </w:r>
      <w:r w:rsidRPr="00E63285">
        <w:t>. Оформляется в соответствии с ГОСТ 7.1 – 2003 в алфавит</w:t>
      </w:r>
      <w:r>
        <w:softHyphen/>
      </w:r>
      <w:r w:rsidRPr="00E63285">
        <w:t>ном порядке. Оформлять ссылки на соответствующий источник списка литературы следует в тексте</w:t>
      </w:r>
      <w:r w:rsidRPr="00E63285">
        <w:rPr>
          <w:b/>
        </w:rPr>
        <w:t xml:space="preserve"> в квадратных скобках </w:t>
      </w:r>
      <w:r w:rsidRPr="00E63285">
        <w:t xml:space="preserve">(например: [1, 233]). Использование автоматических постраничных ссылок </w:t>
      </w:r>
      <w:r w:rsidRPr="00E63285">
        <w:rPr>
          <w:b/>
        </w:rPr>
        <w:t>не допускается</w:t>
      </w:r>
      <w:r w:rsidRPr="00E63285">
        <w:t>.</w:t>
      </w:r>
    </w:p>
    <w:p w:rsidR="00C64940" w:rsidRPr="00E63285" w:rsidRDefault="00C64940" w:rsidP="00C64940">
      <w:pPr>
        <w:pStyle w:val="a4"/>
        <w:ind w:left="0" w:firstLine="540"/>
        <w:jc w:val="both"/>
        <w:rPr>
          <w:sz w:val="10"/>
          <w:szCs w:val="10"/>
        </w:rPr>
      </w:pPr>
    </w:p>
    <w:p w:rsidR="00C64940" w:rsidRPr="00E63285" w:rsidRDefault="00C64940" w:rsidP="00C64940">
      <w:pPr>
        <w:pStyle w:val="a4"/>
        <w:ind w:left="0" w:firstLine="540"/>
        <w:jc w:val="center"/>
        <w:rPr>
          <w:b/>
          <w:sz w:val="28"/>
          <w:szCs w:val="28"/>
        </w:rPr>
      </w:pPr>
      <w:r w:rsidRPr="00E63285">
        <w:rPr>
          <w:b/>
          <w:sz w:val="28"/>
          <w:szCs w:val="28"/>
        </w:rPr>
        <w:t xml:space="preserve">Оргкомитет оставляет за собой право не опубликовывать работы, </w:t>
      </w:r>
    </w:p>
    <w:p w:rsidR="00C64940" w:rsidRPr="00E63285" w:rsidRDefault="00C64940" w:rsidP="00C64940">
      <w:pPr>
        <w:pStyle w:val="a4"/>
        <w:ind w:left="0" w:firstLine="540"/>
        <w:jc w:val="center"/>
        <w:rPr>
          <w:b/>
          <w:sz w:val="28"/>
          <w:szCs w:val="28"/>
        </w:rPr>
      </w:pPr>
      <w:r w:rsidRPr="00E63285">
        <w:rPr>
          <w:b/>
          <w:sz w:val="28"/>
          <w:szCs w:val="28"/>
        </w:rPr>
        <w:t>не соответствующие требованиям настоящего положения</w:t>
      </w:r>
    </w:p>
    <w:p w:rsidR="00C64940" w:rsidRDefault="00C64940" w:rsidP="00C64940">
      <w:pPr>
        <w:ind w:firstLine="540"/>
        <w:jc w:val="center"/>
        <w:rPr>
          <w:b/>
          <w:sz w:val="28"/>
          <w:szCs w:val="28"/>
        </w:rPr>
      </w:pP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63285">
        <w:rPr>
          <w:b/>
        </w:rPr>
        <w:t>Образец оформления заголовка, текста статьи и списка литературы</w:t>
      </w: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C64940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ФОРМИРОВАНИЕ ПАТРИОТИЗМА У МОЛОДЕЖИ: МАЛАЯ РОДИНА</w:t>
      </w:r>
    </w:p>
    <w:p w:rsidR="00C64940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i/>
        </w:rPr>
      </w:pP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i/>
        </w:rPr>
      </w:pPr>
      <w:r w:rsidRPr="00E63285">
        <w:rPr>
          <w:i/>
        </w:rPr>
        <w:t xml:space="preserve">М.П. Степанова, </w:t>
      </w:r>
      <w:r>
        <w:rPr>
          <w:i/>
        </w:rPr>
        <w:t>студентка</w:t>
      </w:r>
    </w:p>
    <w:p w:rsidR="00C64940" w:rsidRPr="00553E70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ОГБОУ СПО</w:t>
      </w:r>
      <w:r w:rsidRPr="00492C6B">
        <w:rPr>
          <w:i/>
        </w:rPr>
        <w:t xml:space="preserve"> «Томск</w:t>
      </w:r>
      <w:r>
        <w:rPr>
          <w:i/>
        </w:rPr>
        <w:t>ий аграрный колледж</w:t>
      </w:r>
      <w:r w:rsidRPr="00492C6B">
        <w:rPr>
          <w:i/>
        </w:rPr>
        <w:t>», г</w:t>
      </w:r>
      <w:proofErr w:type="gramStart"/>
      <w:r w:rsidRPr="00492C6B">
        <w:rPr>
          <w:i/>
        </w:rPr>
        <w:t>.Т</w:t>
      </w:r>
      <w:proofErr w:type="gramEnd"/>
      <w:r w:rsidRPr="00492C6B">
        <w:rPr>
          <w:i/>
        </w:rPr>
        <w:t>омск</w:t>
      </w:r>
      <w:r>
        <w:rPr>
          <w:i/>
        </w:rPr>
        <w:t xml:space="preserve"> е-</w:t>
      </w:r>
      <w:r>
        <w:rPr>
          <w:i/>
          <w:lang w:val="en-US"/>
        </w:rPr>
        <w:t>mail</w:t>
      </w: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</w:pPr>
      <w:proofErr w:type="gramStart"/>
      <w:r w:rsidRPr="00E63285"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:rsidR="00C64940" w:rsidRPr="00E63285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ind w:firstLine="720"/>
        <w:rPr>
          <w:color w:val="000000"/>
        </w:rPr>
      </w:pPr>
      <w:r w:rsidRPr="00E63285">
        <w:rPr>
          <w:color w:val="000000"/>
        </w:rPr>
        <w:t>Список литературы</w:t>
      </w:r>
    </w:p>
    <w:p w:rsidR="00C64940" w:rsidRPr="00212E69" w:rsidRDefault="00C64940" w:rsidP="00C6494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377"/>
          <w:tab w:val="left" w:pos="113"/>
          <w:tab w:val="left" w:pos="993"/>
        </w:tabs>
        <w:ind w:left="0" w:firstLine="720"/>
        <w:jc w:val="both"/>
      </w:pPr>
      <w:r>
        <w:t xml:space="preserve"> </w:t>
      </w:r>
      <w:proofErr w:type="spellStart"/>
      <w:r w:rsidRPr="00212E69">
        <w:t>Березовин</w:t>
      </w:r>
      <w:proofErr w:type="spellEnd"/>
      <w:r w:rsidRPr="00212E69">
        <w:t xml:space="preserve"> Н.А. Основы психоло</w:t>
      </w:r>
      <w:r>
        <w:t>гии и педагогики: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 w:rsidRPr="00212E69">
        <w:t>. – Мн.: Новое зна</w:t>
      </w:r>
      <w:r>
        <w:softHyphen/>
      </w:r>
      <w:r w:rsidRPr="00212E69">
        <w:t>ние, 2004.</w:t>
      </w:r>
      <w:r>
        <w:t xml:space="preserve"> – </w:t>
      </w:r>
      <w:r w:rsidRPr="00212E69">
        <w:t>336</w:t>
      </w:r>
      <w:r>
        <w:t xml:space="preserve"> </w:t>
      </w:r>
      <w:r w:rsidRPr="00212E69">
        <w:t>с.</w:t>
      </w:r>
    </w:p>
    <w:p w:rsidR="00C64940" w:rsidRPr="00212E69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>
        <w:t xml:space="preserve">2. </w:t>
      </w:r>
      <w:proofErr w:type="spellStart"/>
      <w:r w:rsidRPr="00212E69">
        <w:t>Мижериков</w:t>
      </w:r>
      <w:proofErr w:type="spellEnd"/>
      <w:r w:rsidRPr="00212E69">
        <w:t xml:space="preserve"> В.А., </w:t>
      </w:r>
      <w:proofErr w:type="spellStart"/>
      <w:r w:rsidRPr="00212E69">
        <w:t>Юзефавичус</w:t>
      </w:r>
      <w:proofErr w:type="spellEnd"/>
      <w:r w:rsidRPr="00212E69">
        <w:t xml:space="preserve"> Т.А. Введение в педагогическую дея</w:t>
      </w:r>
      <w:r>
        <w:t>тельность: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</w:t>
      </w:r>
      <w:r>
        <w:softHyphen/>
        <w:t>бие</w:t>
      </w:r>
      <w:r w:rsidRPr="00212E69">
        <w:t>. – М.: Педагогическое общество России, 2005.</w:t>
      </w:r>
      <w:r>
        <w:t xml:space="preserve"> – </w:t>
      </w:r>
      <w:r w:rsidRPr="00212E69">
        <w:t>352</w:t>
      </w:r>
      <w:r>
        <w:t xml:space="preserve"> </w:t>
      </w:r>
      <w:r w:rsidRPr="00212E69">
        <w:t>с.</w:t>
      </w:r>
    </w:p>
    <w:p w:rsidR="00C64940" w:rsidRPr="00212E69" w:rsidRDefault="00C64940" w:rsidP="00C6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>
        <w:t xml:space="preserve">3. </w:t>
      </w:r>
      <w:proofErr w:type="spellStart"/>
      <w:r w:rsidRPr="00212E69">
        <w:t>Сабиров</w:t>
      </w:r>
      <w:proofErr w:type="spellEnd"/>
      <w:r w:rsidRPr="00212E69">
        <w:t xml:space="preserve"> В.Ш. Предмет философии образования // Сибирский учитель.</w:t>
      </w:r>
      <w:r>
        <w:t xml:space="preserve"> – </w:t>
      </w:r>
      <w:r w:rsidRPr="00212E69">
        <w:t>2004.</w:t>
      </w:r>
      <w:r>
        <w:t xml:space="preserve"> –            </w:t>
      </w:r>
      <w:r w:rsidRPr="00212E69">
        <w:t>№ 6. [Электро</w:t>
      </w:r>
      <w:r>
        <w:t xml:space="preserve">нный ресурс] – Режим доступа: </w:t>
      </w:r>
      <w:r w:rsidRPr="00212E69">
        <w:t xml:space="preserve">URL: </w:t>
      </w:r>
      <w:hyperlink r:id="rId7" w:history="1">
        <w:r w:rsidRPr="00212E69">
          <w:t>http://www.sibuch.ru/article.php?no=317</w:t>
        </w:r>
      </w:hyperlink>
      <w:r>
        <w:t>.</w:t>
      </w:r>
    </w:p>
    <w:p w:rsidR="00C64940" w:rsidRDefault="00C64940" w:rsidP="00C64940">
      <w:pPr>
        <w:pStyle w:val="a5"/>
        <w:ind w:firstLine="540"/>
        <w:jc w:val="center"/>
        <w:rPr>
          <w:i/>
          <w:sz w:val="28"/>
          <w:szCs w:val="28"/>
        </w:rPr>
      </w:pPr>
    </w:p>
    <w:p w:rsidR="00C64940" w:rsidRPr="002C5B34" w:rsidRDefault="00C64940" w:rsidP="00C64940">
      <w:pPr>
        <w:pStyle w:val="a5"/>
        <w:ind w:firstLine="540"/>
        <w:jc w:val="center"/>
        <w:rPr>
          <w:i/>
          <w:color w:val="000000"/>
          <w:sz w:val="28"/>
          <w:szCs w:val="28"/>
        </w:rPr>
      </w:pPr>
    </w:p>
    <w:p w:rsidR="00C64940" w:rsidRPr="002C5B34" w:rsidRDefault="00C64940" w:rsidP="00C64940">
      <w:pPr>
        <w:pStyle w:val="a5"/>
        <w:ind w:firstLine="540"/>
        <w:jc w:val="center"/>
        <w:rPr>
          <w:i/>
          <w:sz w:val="28"/>
          <w:szCs w:val="28"/>
        </w:rPr>
      </w:pPr>
      <w:r w:rsidRPr="002C5B34">
        <w:rPr>
          <w:i/>
          <w:sz w:val="28"/>
          <w:szCs w:val="28"/>
        </w:rPr>
        <w:t>Надеемся, что наше сотрудничество будет плодотворным!</w:t>
      </w:r>
    </w:p>
    <w:p w:rsidR="00C64940" w:rsidRPr="00E63285" w:rsidRDefault="00C64940" w:rsidP="00C64940">
      <w:pPr>
        <w:ind w:firstLine="540"/>
        <w:jc w:val="both"/>
        <w:rPr>
          <w:color w:val="000000"/>
        </w:rPr>
      </w:pPr>
    </w:p>
    <w:p w:rsidR="00C64940" w:rsidRDefault="00C64940" w:rsidP="00C64940"/>
    <w:p w:rsidR="00C64940" w:rsidRDefault="00C64940" w:rsidP="00C64940"/>
    <w:p w:rsidR="00CD06C3" w:rsidRDefault="00CD06C3"/>
    <w:sectPr w:rsidR="00CD06C3" w:rsidSect="00FA633B">
      <w:pgSz w:w="11906" w:h="16838"/>
      <w:pgMar w:top="567" w:right="85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5AA51CA"/>
    <w:multiLevelType w:val="hybridMultilevel"/>
    <w:tmpl w:val="1576CC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C7D70"/>
    <w:multiLevelType w:val="hybridMultilevel"/>
    <w:tmpl w:val="B4B89D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EBA3814"/>
    <w:multiLevelType w:val="hybridMultilevel"/>
    <w:tmpl w:val="7858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9D6AC8"/>
    <w:multiLevelType w:val="hybridMultilevel"/>
    <w:tmpl w:val="7E42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0123C"/>
    <w:multiLevelType w:val="hybridMultilevel"/>
    <w:tmpl w:val="1BB68D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EC4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0A4499"/>
    <w:multiLevelType w:val="hybridMultilevel"/>
    <w:tmpl w:val="ABD69A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40"/>
    <w:rsid w:val="000B0DB1"/>
    <w:rsid w:val="000C282F"/>
    <w:rsid w:val="00107CDF"/>
    <w:rsid w:val="001D15D1"/>
    <w:rsid w:val="002428AC"/>
    <w:rsid w:val="002C0254"/>
    <w:rsid w:val="002F3275"/>
    <w:rsid w:val="004343BF"/>
    <w:rsid w:val="004B5661"/>
    <w:rsid w:val="004D76DC"/>
    <w:rsid w:val="004F2933"/>
    <w:rsid w:val="006760A3"/>
    <w:rsid w:val="00706B8E"/>
    <w:rsid w:val="00725E60"/>
    <w:rsid w:val="007A1628"/>
    <w:rsid w:val="00850FEF"/>
    <w:rsid w:val="00855CE9"/>
    <w:rsid w:val="00A74CA5"/>
    <w:rsid w:val="00B25E99"/>
    <w:rsid w:val="00C64940"/>
    <w:rsid w:val="00CD06C3"/>
    <w:rsid w:val="00D4138C"/>
    <w:rsid w:val="00D8363C"/>
    <w:rsid w:val="00E56D07"/>
    <w:rsid w:val="00ED13F0"/>
    <w:rsid w:val="00F14EF1"/>
    <w:rsid w:val="00F873A3"/>
    <w:rsid w:val="00FA3681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4940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64940"/>
    <w:pPr>
      <w:keepNext/>
      <w:ind w:left="36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49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49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rsid w:val="00C649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4940"/>
    <w:pPr>
      <w:ind w:left="720"/>
      <w:contextualSpacing/>
    </w:pPr>
  </w:style>
  <w:style w:type="paragraph" w:styleId="a5">
    <w:name w:val="Normal (Web)"/>
    <w:basedOn w:val="a"/>
    <w:uiPriority w:val="99"/>
    <w:rsid w:val="00C64940"/>
    <w:pPr>
      <w:ind w:firstLine="240"/>
    </w:pPr>
  </w:style>
  <w:style w:type="character" w:customStyle="1" w:styleId="submenu-table">
    <w:name w:val="submenu-table"/>
    <w:basedOn w:val="a0"/>
    <w:rsid w:val="004B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4940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64940"/>
    <w:pPr>
      <w:keepNext/>
      <w:ind w:left="36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49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49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rsid w:val="00C649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4940"/>
    <w:pPr>
      <w:ind w:left="720"/>
      <w:contextualSpacing/>
    </w:pPr>
  </w:style>
  <w:style w:type="paragraph" w:styleId="a5">
    <w:name w:val="Normal (Web)"/>
    <w:basedOn w:val="a"/>
    <w:uiPriority w:val="99"/>
    <w:rsid w:val="00C64940"/>
    <w:pPr>
      <w:ind w:firstLine="240"/>
    </w:pPr>
  </w:style>
  <w:style w:type="character" w:customStyle="1" w:styleId="submenu-table">
    <w:name w:val="submenu-table"/>
    <w:basedOn w:val="a0"/>
    <w:rsid w:val="004B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uch.ru/article.php?no=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coll&#1077;g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VTSK</dc:creator>
  <cp:lastModifiedBy>Елена</cp:lastModifiedBy>
  <cp:revision>2</cp:revision>
  <cp:lastPrinted>2013-10-24T06:48:00Z</cp:lastPrinted>
  <dcterms:created xsi:type="dcterms:W3CDTF">2014-01-20T04:17:00Z</dcterms:created>
  <dcterms:modified xsi:type="dcterms:W3CDTF">2014-01-20T04:17:00Z</dcterms:modified>
</cp:coreProperties>
</file>